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4" w:rsidRPr="006D1C0F" w:rsidRDefault="000F348F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C0F">
        <w:rPr>
          <w:rFonts w:ascii="Times New Roman" w:hAnsi="Times New Roman" w:cs="Times New Roman"/>
          <w:b/>
          <w:sz w:val="28"/>
          <w:szCs w:val="28"/>
        </w:rPr>
        <w:t>15.02.14</w:t>
      </w:r>
      <w:r w:rsidR="00770315" w:rsidRPr="006D1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C0F">
        <w:rPr>
          <w:rFonts w:ascii="Times New Roman" w:hAnsi="Times New Roman" w:cs="Times New Roman"/>
          <w:b/>
          <w:sz w:val="28"/>
          <w:szCs w:val="28"/>
        </w:rPr>
        <w:t xml:space="preserve">Оснащение средствами автоматизации технологических процессов и производств (по отраслям) </w:t>
      </w:r>
    </w:p>
    <w:tbl>
      <w:tblPr>
        <w:tblStyle w:val="a3"/>
        <w:tblW w:w="16861" w:type="dxa"/>
        <w:tblLook w:val="04A0" w:firstRow="1" w:lastRow="0" w:firstColumn="1" w:lastColumn="0" w:noHBand="0" w:noVBand="1"/>
      </w:tblPr>
      <w:tblGrid>
        <w:gridCol w:w="2777"/>
        <w:gridCol w:w="14084"/>
      </w:tblGrid>
      <w:tr w:rsidR="009A7D0B" w:rsidRPr="00C1645F" w:rsidTr="00D22CF3">
        <w:tc>
          <w:tcPr>
            <w:tcW w:w="2777" w:type="dxa"/>
          </w:tcPr>
          <w:p w:rsidR="009A7D0B" w:rsidRPr="006D1C0F" w:rsidRDefault="009A7D0B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4084" w:type="dxa"/>
          </w:tcPr>
          <w:p w:rsidR="009A7D0B" w:rsidRPr="006D1C0F" w:rsidRDefault="009A7D0B" w:rsidP="00B15D6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4084" w:type="dxa"/>
          </w:tcPr>
          <w:p w:rsidR="00D22CF3" w:rsidRPr="0030060E" w:rsidRDefault="00D22CF3" w:rsidP="00D22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D22CF3" w:rsidRPr="000F6904" w:rsidRDefault="00D22CF3" w:rsidP="00D2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Губин, В. Д. Основы философии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В.Д. Губин. — 4-е изд. — Москва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ФОРУМ :</w:t>
            </w:r>
            <w:proofErr w:type="gramEnd"/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288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978-5-16-103672-3. - Текст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https://new.znanium.com/catalog/product/1077647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CD168E" w:rsidP="00B15D6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D0B"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Кочеров</w:t>
            </w:r>
            <w:r w:rsidR="009A7D0B"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С. Н.</w:t>
            </w:r>
            <w:r w:rsidR="009A7D0B"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философии 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С. Н. Кочеров, Л. П. Сидорова. — 3-е изд.,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177 с. — (Профессиональное образование). — ISBN 978-5-534-09669-9. 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="009A7D0B"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https://biblio-online.ru/bcode/452562</w:t>
              </w:r>
            </w:hyperlink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учебная литература:</w:t>
            </w:r>
          </w:p>
          <w:p w:rsidR="009A7D0B" w:rsidRPr="006D1C0F" w:rsidRDefault="00CD168E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D0B"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Ивин  А.</w:t>
            </w:r>
            <w:proofErr w:type="gramEnd"/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А</w:t>
            </w:r>
            <w:r w:rsidR="009A7D0B"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философии 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А. А. Ивин, И. П. Никитина. 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978-5-534-02437-1. 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="009A7D0B"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https://biblio-online.ru/bcode/433754</w:t>
              </w:r>
            </w:hyperlink>
          </w:p>
          <w:p w:rsidR="009A7D0B" w:rsidRPr="006D1C0F" w:rsidRDefault="00CD168E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</w:t>
            </w:r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9A7D0B" w:rsidRPr="00CD168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 А.</w:t>
            </w:r>
            <w:proofErr w:type="gramEnd"/>
            <w:r w:rsidR="009A7D0B" w:rsidRPr="00CD168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Д.</w:t>
            </w:r>
            <w:r w:rsidR="009A7D0B"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философии 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А. Д. Иоселиани. — 5-е изд.,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="009A7D0B"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="009A7D0B"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CD168E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О.</w:t>
            </w:r>
            <w:proofErr w:type="gramEnd"/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Н.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 : учебник для среднего профессионального образования / О. Н.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="009A7D0B"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84" w:type="dxa"/>
          </w:tcPr>
          <w:p w:rsidR="009A7D0B" w:rsidRPr="006D1C0F" w:rsidRDefault="009A7D0B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90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Зуев М. Н.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России: учебник и практикум для среднего профессионального образования / М. Н. Зуев, С. Я.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Лавренов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545 с. — (Профессиональное образование). — ISBN 978-5-534-01293-4.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https://urait.ru/bcode/433333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К. А. Соловьев [и др.] ; под редакцией К. А. Соловьева.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9A7D0B" w:rsidRPr="006D1C0F" w:rsidRDefault="009A7D0B" w:rsidP="00B15D6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Кириллов, В. В.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России в 2 ч. Часть 1. Ч.2: учебник для среднего профессионального образования / В. В. Кириллов. — 8-е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(Профессиональное образование). — ISBN 978-5-534-08565-5.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https://biblio-online.ru/bcode/437473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9D1656" w:rsidRDefault="009A7D0B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Некрасова М. Б.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М. Б. Некрасова. — 5-е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363 с. — (Профессиональное образование). — ISBN 978-5-534-05027-1.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https://biblio-online.ru/bcode/433317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9D1656" w:rsidRDefault="009D1656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D0B" w:rsidRPr="006D1C0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Павленко, Н. И. 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России с древнейших времен до конца XVII века (с картами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/ Н. И. Павленко, И. Л. Андреев ; под редакцией Н. И. Павленко. — 6-е изд.,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261 с. — (Бакалавр. Академический курс). — ISBN 978-5-534-02829-4. 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="009A7D0B"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https://biblio-online.ru/bcode/433767</w:t>
              </w:r>
            </w:hyperlink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4084" w:type="dxa"/>
          </w:tcPr>
          <w:p w:rsidR="009A7D0B" w:rsidRPr="006D1C0F" w:rsidRDefault="009A7D0B" w:rsidP="00F74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F743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Агеева, Е. А. Английский язык для деревообработчиков, плотников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столяров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Е.А. Агеева.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РИОР : ИНФРА-М, 2019. - 132 с. -(Среднее профессиональное образование). — DOI: https://doi.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/10.29039/01821-7. - ISBN 978-5-16-106164-0.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https://new.znanium.com/catalog/product/1039822</w:t>
            </w:r>
          </w:p>
          <w:p w:rsidR="006E22F3" w:rsidRDefault="009A7D0B" w:rsidP="00F74356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6E22F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Английский язык для всех специальностей. (СПО). Учебник. / Голубев А.П., </w:t>
            </w:r>
            <w:proofErr w:type="spellStart"/>
            <w:r w:rsidR="006E22F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="006E22F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="006E22F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="006E22F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- 386 с</w:t>
            </w:r>
            <w:r w:rsidR="006E2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E22F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E2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E22F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6E2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6E22F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6E22F3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6E22F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E22F3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6E22F3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6E22F3" w:rsidRPr="00557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6E22F3" w:rsidRPr="0055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="006E22F3" w:rsidRPr="005575A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https://www.book.ru/book/933691</w:t>
              </w:r>
            </w:hyperlink>
          </w:p>
          <w:p w:rsidR="009A7D0B" w:rsidRPr="006D1C0F" w:rsidRDefault="006E22F3" w:rsidP="00F7435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A7D0B" w:rsidRPr="006D1C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9A7D0B" w:rsidRPr="004028C9" w:rsidRDefault="009A7D0B" w:rsidP="00F743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0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C9" w:rsidRPr="0037382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Коваленко, И. Ю</w:t>
            </w:r>
            <w:r w:rsidR="004028C9" w:rsidRPr="00B2145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="004028C9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инженеров</w:t>
            </w:r>
            <w:r w:rsidR="004028C9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</w:t>
            </w:r>
            <w:r w:rsid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 / И. Ю. Коваленко. — Москва</w:t>
            </w:r>
            <w:r w:rsidR="004028C9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4028C9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028C9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278 с. — (Профессиональное образование). — </w:t>
            </w:r>
            <w:r w:rsid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978-5-534-02712-9. — Текст</w:t>
            </w:r>
            <w:r w:rsidR="004028C9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4028C9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028C9"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="004028C9" w:rsidRPr="00B2145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https://urait.ru/bcode/450798</w:t>
              </w:r>
            </w:hyperlink>
          </w:p>
          <w:p w:rsidR="009A7D0B" w:rsidRPr="006D1C0F" w:rsidRDefault="004028C9" w:rsidP="00F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</w:t>
            </w:r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.Комарова, А. И. 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Английский язык. Страноведение: учебник для среднего профессионального образования / А. И. Комарова, И. Ю. 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В. 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Колосовская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456 с. — (Профессиональное образование). — ISBN 978-5-534-11950-3. — Текст: электронный // ЭБС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7" w:tgtFrame="_blank" w:history="1">
              <w:r w:rsidR="009A7D0B"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https://biblio-online.ru/bcode/455244</w:t>
              </w:r>
            </w:hyperlink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4028C9" w:rsidP="00F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3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.Литвинская, С. С. Английский язык для технических специальностей: учебное пособие / С.С.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ИНФРА-М, 2020. — 252 c. — (Среднее профессиональное образование). - ISBN 978-5-16-1070406. - Текст: электронный. - URL: https://new.znanium.com/catalog/product/989248</w:t>
            </w:r>
          </w:p>
          <w:p w:rsidR="009A7D0B" w:rsidRPr="004028C9" w:rsidRDefault="004028C9" w:rsidP="00F743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В.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З.В.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200 с. — (Среднее </w:t>
            </w:r>
            <w:r w:rsidR="009A7D0B"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образование). — DOI 10.12737/22856. - ISBN 978-5-16-105321-8. - Текст: электронный. - URL: </w:t>
            </w:r>
            <w:hyperlink r:id="rId18" w:history="1">
              <w:r w:rsidR="009A7D0B" w:rsidRPr="004028C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https://znanium.com/catalog/product/1063336</w:t>
              </w:r>
            </w:hyperlink>
          </w:p>
          <w:p w:rsidR="009A7D0B" w:rsidRPr="004028C9" w:rsidRDefault="004028C9" w:rsidP="00F743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9A7D0B"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A7D0B" w:rsidRPr="0040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D0B"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="009A7D0B"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З. В. Английский язык в ситуациях повседневного делового </w:t>
            </w:r>
            <w:proofErr w:type="gramStart"/>
            <w:r w:rsidR="009A7D0B"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общения :</w:t>
            </w:r>
            <w:proofErr w:type="gramEnd"/>
            <w:r w:rsidR="009A7D0B"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 / З.В. </w:t>
            </w:r>
            <w:proofErr w:type="spellStart"/>
            <w:r w:rsidR="009A7D0B"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="009A7D0B"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="009A7D0B"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A7D0B"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 — 223 с. — (Среднее профессиональное образование). - ISBN 978-5-16-107175-5. - </w:t>
            </w:r>
            <w:proofErr w:type="gramStart"/>
            <w:r w:rsidR="009A7D0B"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19" w:history="1">
              <w:r w:rsidR="009A7D0B" w:rsidRPr="004028C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</w:t>
              </w:r>
            </w:hyperlink>
          </w:p>
          <w:p w:rsidR="009A7D0B" w:rsidRPr="006D1C0F" w:rsidRDefault="004028C9" w:rsidP="00F7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9A7D0B" w:rsidRPr="00402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.Радовель, В. А.</w:t>
            </w:r>
            <w:r w:rsidR="009A7D0B" w:rsidRPr="004028C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A7D0B" w:rsidRPr="004028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</w:t>
            </w:r>
            <w:r w:rsidR="009A7D0B"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9A7D0B"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вузов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В.А.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Радовель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 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РИОР : ИНФРА-М, 2020. — 296 с. — (Высшее образование). — DOI: https://doi.org/10.29039/1792-0. - ISBN 978-5-16-107043-7. -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https://znanium.com/catalog/product/987363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84" w:type="dxa"/>
          </w:tcPr>
          <w:p w:rsidR="009A7D0B" w:rsidRPr="006D1C0F" w:rsidRDefault="009A7D0B" w:rsidP="00F33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F33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Методика обучения физической культуре.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С. Ф.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102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подготовка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среднего профессионального образования / Е. Ф.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, И. М. Добрынин,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 науч. ред.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Новаковского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С.В.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— Москва 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102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3.Физическая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А. Б.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19.02.2020).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4084" w:type="dxa"/>
          </w:tcPr>
          <w:p w:rsidR="009A7D0B" w:rsidRPr="006D1C0F" w:rsidRDefault="009A7D0B" w:rsidP="00B06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84" w:type="dxa"/>
          </w:tcPr>
          <w:p w:rsidR="009A7D0B" w:rsidRPr="00B007C2" w:rsidRDefault="009A7D0B" w:rsidP="00B065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7C2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B0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Баврин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И.</w:t>
            </w:r>
            <w:proofErr w:type="gram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Математический анализ: учебник и практикум для среднего профессионального образования / И. И.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Баврин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327 с. — (Профессиональное образование). — ISBN 978-5-9916-6247-5.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https://urait.ru/bcode/426512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48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Ивашев-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Мусатов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 С.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вероятностей и математическая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статистика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О. С. Ивашев-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Мусатов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224 с. — (Профессиональное образование). — ISBN 978-5-534-02467-8.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https://biblio-online.ru/bcode/433404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B007C2" w:rsidRDefault="009A7D0B" w:rsidP="004832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7C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1A2010" w:rsidP="0043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Богомолов  Н.</w:t>
            </w:r>
            <w:proofErr w:type="gramEnd"/>
            <w:r w:rsidRPr="00A025D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В. 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Математика: учебник для среднего профессионального образования / Н. В. Богомолов, П. И. Самойленко. — 5-е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401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978-5-534-07878-7. — Текст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4" w:tgtFrame="_blank" w:history="1">
              <w:r w:rsidRPr="00A025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9A7D0B" w:rsidRPr="00250A8F" w:rsidRDefault="00250A8F" w:rsidP="0043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50A8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Кучер, Т. П. 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Математика. Тесты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для среднего профессионального образования / Т. П. Кучер.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541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978-5-534-10555-1. — Текст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5" w:tgtFrame="_blank" w:history="1">
              <w:r w:rsidRPr="00250A8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https://urait.ru/bcode/452010</w:t>
              </w:r>
            </w:hyperlink>
          </w:p>
          <w:p w:rsidR="009A7D0B" w:rsidRPr="006D1C0F" w:rsidRDefault="009A7D0B" w:rsidP="00436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8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3.Попов А. М. </w:t>
            </w:r>
            <w:r w:rsidRPr="00250A8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вероятнос</w:t>
            </w:r>
            <w:r w:rsid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тей и математическая статистика</w:t>
            </w:r>
            <w:r w:rsidRPr="00250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среднего профессионального образования / А. М. Попов, В. Н. 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Сотников ;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редакцией А. М. Попова.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434 с. — (Профессиональное образование). — ISBN 978-5-534-01058-9.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https://biblio-online.ru/bcode/433536</w:t>
              </w:r>
            </w:hyperlink>
          </w:p>
          <w:p w:rsidR="009A7D0B" w:rsidRPr="009E50D9" w:rsidRDefault="009A7D0B" w:rsidP="00AD5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E50D9" w:rsidRPr="009E50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Седых, И. Ю. </w:t>
            </w:r>
            <w:r w:rsidR="00137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Математика</w:t>
            </w:r>
            <w:r w:rsidR="009E50D9"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и практикум для среднего профессионального образования / И. Ю. Седых, Ю. Б. Гребенщиков, А. Ю. Шевелев. — Москва: Издательство </w:t>
            </w:r>
            <w:proofErr w:type="spellStart"/>
            <w:r w:rsidR="009E50D9"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E50D9"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443 с. — (Профессиональное образование). — </w:t>
            </w:r>
            <w:r w:rsidR="00137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978-5-9916-5914-7. — Текст</w:t>
            </w:r>
            <w:r w:rsidR="009E50D9"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9E50D9"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E50D9"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7" w:tgtFrame="_blank" w:history="1">
              <w:r w:rsidR="009E50D9" w:rsidRPr="009E50D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https://urait.ru/bcode/449040</w:t>
              </w:r>
            </w:hyperlink>
          </w:p>
          <w:p w:rsidR="009A7D0B" w:rsidRPr="006D1C0F" w:rsidRDefault="009A7D0B" w:rsidP="00AD51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9E50D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Татарников О. В. </w:t>
            </w:r>
            <w:r w:rsidRPr="009E50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37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Элементы линейной алгебры</w:t>
            </w:r>
            <w:r w:rsidRPr="009E50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профессионального образования / О. В. Татарников, А. С. Чуйко, В. Г. Шершнев.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334 с. — (Профессиональное образование). — ISBN 978-5-534-08795-6.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https://biblio-online.ru/bcode/426503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0E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084" w:type="dxa"/>
          </w:tcPr>
          <w:p w:rsidR="009A7D0B" w:rsidRPr="006D1C0F" w:rsidRDefault="009A7D0B" w:rsidP="00397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9E2867" w:rsidRDefault="009A7D0B" w:rsidP="00B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1C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Куприянов Д. В. 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Информационное обеспечение профессиональной </w:t>
            </w:r>
            <w:proofErr w:type="gram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деятельности :</w:t>
            </w:r>
            <w:proofErr w:type="gram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</w:t>
            </w:r>
            <w:r w:rsidR="00542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ния / Д. В. Куприянов. — Москва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9E2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2019. — 255 с. — (Профессиональное образование). — </w:t>
            </w:r>
            <w:r w:rsidR="00542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978-5-534-00973-6. — Текст</w:t>
            </w:r>
            <w:r w:rsidRPr="009E2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9E2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9E2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9E286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9E28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https://biblio-online.ru/bcode/434578</w:t>
              </w:r>
            </w:hyperlink>
            <w:r w:rsidRPr="009E286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74123A" w:rsidRDefault="009A7D0B" w:rsidP="00397421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E2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286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E286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Советов</w:t>
            </w:r>
            <w:r w:rsidRPr="009E286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E286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9E286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E286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42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</w:t>
            </w:r>
            <w:r w:rsidRPr="009E28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Б. Я. Советов,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327 с. — (Профессиональное образование). — ISBN 978-5-534-06399-8.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7D0B" w:rsidRPr="006D1C0F" w:rsidRDefault="009A7D0B" w:rsidP="003974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234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Гвоздева, В. А. Информатика, автоматизированные информационные технологии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В.А. Гвоздева.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 «ФОРУМ» : ИНФРА-М, 2020. — 542 с. — (Среднее профессиональное образование). - ISBN 978-5-16-107194-6.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31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https://new.znanium.com/catalog/product/1067007</w:t>
              </w:r>
            </w:hyperlink>
          </w:p>
          <w:p w:rsidR="009A7D0B" w:rsidRPr="006D1C0F" w:rsidRDefault="00447ECB" w:rsidP="003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Новожилов О. П. 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Информатика в 2 ч.: учебник для среднего профессионального образования / О. П. Новожилов. — 3-е изд.,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320 с. — (Профессиональное образование). — ISBN 978-5-534-06372-1. — Текст: электронный // ЭБС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2" w:tgtFrame="_blank" w:history="1">
              <w:r w:rsidR="009A7D0B"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https://biblio-online.ru/bcode/448995</w:t>
              </w:r>
            </w:hyperlink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0E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4084" w:type="dxa"/>
          </w:tcPr>
          <w:p w:rsidR="009A7D0B" w:rsidRPr="006D1C0F" w:rsidRDefault="009A7D0B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6C5C42" w:rsidRPr="006C5C42" w:rsidRDefault="009A7D0B" w:rsidP="00B15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C5C42"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Хандогина</w:t>
            </w:r>
            <w:proofErr w:type="spellEnd"/>
            <w:r w:rsidR="006C5C42"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 К. Экологич</w:t>
            </w:r>
            <w:r w:rsidR="00C04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еские основы природопользования</w:t>
            </w:r>
            <w:r w:rsidR="006C5C42"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Е.К. </w:t>
            </w:r>
            <w:proofErr w:type="spellStart"/>
            <w:r w:rsidR="006C5C42"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Хандогина</w:t>
            </w:r>
            <w:proofErr w:type="spellEnd"/>
            <w:r w:rsidR="006C5C42"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74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Н.А. Герасимова, А.В. </w:t>
            </w:r>
            <w:proofErr w:type="spellStart"/>
            <w:r w:rsidR="00574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Хандогина</w:t>
            </w:r>
            <w:proofErr w:type="spellEnd"/>
            <w:r w:rsidR="006C5C42"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общ. ред. Е.К. </w:t>
            </w:r>
            <w:proofErr w:type="spellStart"/>
            <w:r w:rsidR="00C04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Хандогиной</w:t>
            </w:r>
            <w:proofErr w:type="spellEnd"/>
            <w:r w:rsidR="00C04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Москва: ФОРУМ</w:t>
            </w:r>
            <w:r w:rsidR="006C5C42"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2020. — 160 с. — (Среднее профессиональное образование). - </w:t>
            </w:r>
            <w:r w:rsidR="00C04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978-5-16-101389-2. - Текст</w:t>
            </w:r>
            <w:r w:rsidR="006C5C42" w:rsidRPr="006C5C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https://new.znanium.com/catalog/product/1091706</w:t>
            </w:r>
          </w:p>
          <w:p w:rsidR="009A7D0B" w:rsidRPr="001172BC" w:rsidRDefault="006C5C42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72BC"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природопользования / </w:t>
            </w:r>
            <w:proofErr w:type="spellStart"/>
            <w:r w:rsidR="001172BC" w:rsidRPr="00DE4625">
              <w:rPr>
                <w:rFonts w:ascii="Times New Roman" w:hAnsi="Times New Roman" w:cs="Times New Roman"/>
                <w:sz w:val="24"/>
                <w:szCs w:val="24"/>
              </w:rPr>
              <w:t>О.Е.Саенко</w:t>
            </w:r>
            <w:proofErr w:type="spellEnd"/>
            <w:r w:rsidR="001172BC"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72BC"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</w:t>
            </w:r>
            <w:proofErr w:type="spellEnd"/>
            <w:r w:rsidR="001172BC"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 w:rsidR="001172BC"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="001172BC" w:rsidRPr="00DE462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="001172BC" w:rsidRPr="00DE4625">
              <w:rPr>
                <w:rFonts w:ascii="Times New Roman" w:hAnsi="Times New Roman" w:cs="Times New Roman"/>
                <w:sz w:val="24"/>
                <w:szCs w:val="24"/>
              </w:rPr>
              <w:t>, 2019 – 214 с.</w:t>
            </w:r>
            <w:r w:rsidR="001172BC"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172BC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1172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1172BC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1172BC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1172BC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72BC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1172BC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1172BC" w:rsidRPr="007F5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1172BC" w:rsidRPr="007F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1172BC" w:rsidRPr="007F5B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https://www.book.ru/book/930023</w:t>
              </w:r>
            </w:hyperlink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Экологические основы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природопользования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О. Е. Астафьева, А. А. Авраменко, А.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Питрюк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ISBN 978-5-534-10302-1.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286D47" w:rsidRDefault="00286D47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Гальперин, М. В.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бщая экология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М.В. Гальперин. — 2-е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ФОРУМ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ИНФРА-М, 2019. — 336 с. — (Среднее профессиональное образование).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978-5-16-102790-5. - Текст</w:t>
            </w:r>
            <w:r w:rsidRPr="00286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https://new.znanium.com/catalog/product/1005929</w:t>
            </w:r>
          </w:p>
          <w:p w:rsidR="009A7D0B" w:rsidRPr="006D1C0F" w:rsidRDefault="009A7D0B" w:rsidP="00F13CF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А.В. Экология: учебное пособие / А.В.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Царалунга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Н.Л. Прохорова. — Воронеж: ВГЛТУ, 2018. — 84 с. — ISBN 978-5-7994-0821-3. — Текст: электронный // Лань: электронно-библиотечная система. — URL: </w:t>
            </w:r>
            <w:hyperlink r:id="rId35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https://e.lanbook.com/book/111840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D0B" w:rsidRPr="006D1C0F" w:rsidRDefault="009A7D0B" w:rsidP="00F13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Экологические основы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природопользования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Т.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Хван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6-е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253 с. — (Профессиональное образование). — ISBN 978-5-534-05092-9.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65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4084" w:type="dxa"/>
          </w:tcPr>
          <w:p w:rsidR="009A7D0B" w:rsidRPr="006D1C0F" w:rsidRDefault="009A7D0B" w:rsidP="00C12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65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Технология автоматизированного машиностроения</w:t>
            </w:r>
          </w:p>
        </w:tc>
        <w:tc>
          <w:tcPr>
            <w:tcW w:w="14084" w:type="dxa"/>
          </w:tcPr>
          <w:p w:rsidR="009A7D0B" w:rsidRPr="006D1C0F" w:rsidRDefault="009A7D0B" w:rsidP="00656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9A7D0B" w:rsidRPr="006D1C0F" w:rsidRDefault="009A7D0B" w:rsidP="000F35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Иванов, И. С.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Технология </w:t>
            </w:r>
            <w:proofErr w:type="gramStart"/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машиностроения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 / И.С. Иванов. 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2020. — 240 с. 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www.dx.doi.org/10.12737/13325. - ISBN 978-5-16-102918-3.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https://znanium.com/catalog/product/1043104</w:t>
            </w:r>
          </w:p>
          <w:p w:rsidR="009A7D0B" w:rsidRPr="006D1C0F" w:rsidRDefault="009A7D0B" w:rsidP="000F35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2.Технология машиностроения: Сборник задач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упражнений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под общ. ред. В.И.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Аверченкова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Е.А. Польского. 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2020. — 304 с. 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www.dx.doi.org/ 10.12737/660. - ISBN 978-5-16-100638-2.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37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https://znanium.com/catalog/product/1052256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Войдет ли в Заказ?</w:t>
            </w:r>
          </w:p>
          <w:p w:rsidR="009A7D0B" w:rsidRPr="006D1C0F" w:rsidRDefault="009A7D0B" w:rsidP="0091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3.Шишмарёв В.Ю. Автоматизация технологических процессов. - 11-е изд.- М.: Академия. 2017/ЭБС ИЦ Академия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91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Виноградов, В. М. Технологические процессы автоматизированных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студентов высших учебных заведений / В.М. Виноградов, А.А. Черепахин, В.В. Клепиков.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 : ИНФРА-М, 2019. — 272 с. — (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978-5-16-104862-7.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https://new.znanium.com/catalog/product/1027414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65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4084" w:type="dxa"/>
          </w:tcPr>
          <w:p w:rsidR="009A7D0B" w:rsidRPr="00F44E82" w:rsidRDefault="009A7D0B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F44E82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D0B"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="009A7D0B"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И. М. 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Стандартизация, метрология и подтверждение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соответствия 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И. М. 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362 с. — (Профессиональное образование). — ISBN 978-5-534-08670-6. 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tgtFrame="_blank" w:history="1">
              <w:r w:rsidR="009A7D0B"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C22132" w:rsidRDefault="009A7D0B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2132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Метрология. Теория измерений</w:t>
            </w:r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 образования / В. А. Мещеряков, Е. А. </w:t>
            </w:r>
            <w:proofErr w:type="spellStart"/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Бадеева</w:t>
            </w:r>
            <w:proofErr w:type="spellEnd"/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 В. </w:t>
            </w:r>
            <w:proofErr w:type="spellStart"/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Шалобаев</w:t>
            </w:r>
            <w:proofErr w:type="spellEnd"/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доп. — Москва</w:t>
            </w:r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167 с. — (Профессиональное образование). — </w:t>
            </w:r>
            <w:r w:rsid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978-5-534-08652-2. — Текст</w:t>
            </w:r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9" w:tgtFrame="_blank" w:history="1">
              <w:r w:rsidR="00C22132" w:rsidRPr="00C2213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https://urait.ru/bcode/437560</w:t>
              </w:r>
            </w:hyperlink>
            <w:r w:rsidR="00C22132"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213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2213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Райкова Е.</w:t>
            </w:r>
            <w:r w:rsidRPr="00C2213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Ю. </w:t>
            </w:r>
            <w:r w:rsidRPr="00C2213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</w:t>
            </w:r>
            <w:r w:rsid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гия, подтверждение соответствия</w:t>
            </w:r>
            <w:r w:rsidRPr="00C22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среднего профессионального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 / Е. Ю. Райкова.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349 с. — (Профессиональное образование). — ISBN 978-5-534-11367-9.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https://biblio-online.ru/bcode/445148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41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9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 и приспособления</w:t>
            </w:r>
          </w:p>
        </w:tc>
        <w:tc>
          <w:tcPr>
            <w:tcW w:w="14084" w:type="dxa"/>
          </w:tcPr>
          <w:p w:rsidR="009A7D0B" w:rsidRPr="006D1C0F" w:rsidRDefault="009A7D0B" w:rsidP="005F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29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1.Клепиков, В. В.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Технологическая оснастка. Станочные </w:t>
            </w:r>
            <w:proofErr w:type="gramStart"/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приспособления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 / В.В. Клепиков.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 — 345 с. + Доп. материалы [Электронный ресурс; Режим доступа http://znanium.com]. 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www.dx.doi.org/10.12737/24563. - ISBN 978-5-16-105675-2.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https://znanium.com/catalog/product/1003410</w:t>
            </w:r>
          </w:p>
          <w:p w:rsidR="009A7D0B" w:rsidRPr="006D1C0F" w:rsidRDefault="009A7D0B" w:rsidP="0029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2.Контрольно-измерительные приборы и инструменты/Зайцев С.А., Грибанов Д.Д., Толстов А.Н., Меркулов Р.В. - 8-е изд., стер. Издание. – М.: Академия, 2016 /ЭБС ИЦ Академия. </w:t>
            </w:r>
          </w:p>
          <w:p w:rsidR="009A7D0B" w:rsidRPr="006D1C0F" w:rsidRDefault="009A7D0B" w:rsidP="00F051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07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1.Вереина, Л. И.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Строгальные и долбежные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Л. И.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Вереина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 М. Краснов ; под общей редакцией Л. И.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Вереиной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314 с. — (Профессиональное образование). — ISBN 978-5-534-03777-7.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https://biblio-online.ru/bcode/434502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07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2.Гуртяков, А. М.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Металлорежущие станки. Расчет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проектирование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А. М. Гуртяков. — 2-е изд.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135 с. — (Профессиональное образование). — ISBN 978-5-534-08481-8.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https://biblio-online.ru/bcode/436517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07725F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Мещерякова В. Б. Металлорежущие станки с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ЧПУ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В.Б. Мещерякова, В.С. Стародубов. —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336 с. — (Среднее профессиональное образование). — DOI 10.12737/textbook_5a9cf7a49f5066.49242272. - ISBN 978-5-16-106674-4. -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https://new.znanium.com/catalog/product/1069156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07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4.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М. Ю. Технологическое оборудование. Металлорежущие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станки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 / М.Ю.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и доп. —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 : ИНФРА-М, 2019. — 448 с. — (Среднее профессиональное образование). - ISBN 978-5-16-107842-6. -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https://new.znanium.com/catalog/product/1021814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976BEC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4084" w:type="dxa"/>
          </w:tcPr>
          <w:p w:rsidR="009A7D0B" w:rsidRPr="006D1C0F" w:rsidRDefault="009A7D0B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DB00DE" w:rsidRDefault="006240D8" w:rsidP="00DB00DE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9A7D0B"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</w:t>
            </w:r>
            <w:r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женерная и компьютерная графика</w:t>
            </w:r>
            <w:r w:rsidR="009A7D0B"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Р. Р. </w:t>
            </w:r>
            <w:proofErr w:type="spellStart"/>
            <w:r w:rsidR="009A7D0B"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="009A7D0B"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</w:t>
            </w:r>
            <w:proofErr w:type="gramStart"/>
            <w:r w:rsidR="009A7D0B"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 ;</w:t>
            </w:r>
            <w:proofErr w:type="gramEnd"/>
            <w:r w:rsidR="009A7D0B"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общей ред</w:t>
            </w:r>
            <w:r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акцией С. А. Леоновой. — Москва</w:t>
            </w:r>
            <w:r w:rsidR="009A7D0B"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="009A7D0B"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 — 246 с. — (Профессиональное образование). — ISBN 978-5-</w:t>
            </w:r>
            <w:r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534-02971-0. — Текст</w:t>
            </w:r>
            <w:r w:rsidR="009A7D0B"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="009A7D0B"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DB0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9A7D0B" w:rsidRPr="00DB00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="009A7D0B" w:rsidRPr="00DB00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  <w:r w:rsidR="009A7D0B" w:rsidRPr="00DB00D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5B41E7" w:rsidRDefault="009A7D0B" w:rsidP="005B41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D8" w:rsidRPr="005B4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40D8" w:rsidRPr="005B41E7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Чекмарев, А. А. Инженерная графика. Машиностроительное черчение: учебник. — Москва: ИНФРА-М, 2019. — 396 с. — (Высшее образование: </w:t>
            </w:r>
            <w:proofErr w:type="spellStart"/>
            <w:r w:rsidR="006240D8" w:rsidRPr="005B41E7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6240D8" w:rsidRPr="005B41E7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— www.dx.doi.org/10.12737/1541. - ISBN 978-5-16-100709-9. - Текст: электронный. - URL: https://new.znanium.com/catalog/product/983560</w:t>
            </w:r>
          </w:p>
          <w:p w:rsidR="009A7D0B" w:rsidRPr="005408B5" w:rsidRDefault="009A7D0B" w:rsidP="00540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5408B5" w:rsidP="00BD465A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.Инженерная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компьютерная графика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Р. Р. 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 ;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общей редакцией С. А. Леоновой. 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="009A7D0B"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5408B5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40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08B5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Короев</w:t>
            </w:r>
            <w:proofErr w:type="spellEnd"/>
            <w:r w:rsidR="005408B5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 Черчение для строителей</w:t>
            </w:r>
            <w:r w:rsidR="005408B5" w:rsidRPr="00EF20B0">
              <w:rPr>
                <w:rFonts w:ascii="Times New Roman" w:hAnsi="Times New Roman" w:cs="Times New Roman"/>
                <w:sz w:val="24"/>
                <w:szCs w:val="24"/>
              </w:rPr>
              <w:t>: учебник / Ю.И.</w:t>
            </w:r>
            <w:r w:rsidR="005408B5" w:rsidRPr="004D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B5" w:rsidRPr="004D7452">
              <w:rPr>
                <w:rFonts w:ascii="Times New Roman" w:hAnsi="Times New Roman" w:cs="Times New Roman"/>
                <w:sz w:val="24"/>
                <w:szCs w:val="24"/>
              </w:rPr>
              <w:t>Короев</w:t>
            </w:r>
            <w:proofErr w:type="spellEnd"/>
            <w:r w:rsidR="005408B5" w:rsidRPr="004D7452">
              <w:rPr>
                <w:rFonts w:ascii="Times New Roman" w:hAnsi="Times New Roman" w:cs="Times New Roman"/>
                <w:sz w:val="24"/>
                <w:szCs w:val="24"/>
              </w:rPr>
              <w:t>. – 11-е изд., стер.  – М.КНОРУС, 2020. – 256 с.</w:t>
            </w:r>
            <w:r w:rsidR="005408B5" w:rsidRPr="004D7452">
              <w:t xml:space="preserve"> </w:t>
            </w:r>
            <w:r w:rsidR="005408B5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Текст</w:t>
            </w:r>
            <w:r w:rsidR="00540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5408B5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5408B5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5408B5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08B5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5408B5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URL: </w:t>
            </w:r>
            <w:hyperlink r:id="rId46" w:history="1">
              <w:r w:rsidR="005408B5" w:rsidRPr="004D74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https://www.book.ru/book/932731</w:t>
              </w:r>
            </w:hyperlink>
          </w:p>
          <w:p w:rsidR="009A7D0B" w:rsidRPr="006D1C0F" w:rsidRDefault="009A7D0B" w:rsidP="009C439E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Хейфец А. Л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Инженерная графика для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строителей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А. Л. Хейфец, В. Н. Васильева, И.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258 с. — (Профессиональное образование). — ISBN 978-5-534-10287-1.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BD465A">
            <w:pPr>
              <w:tabs>
                <w:tab w:val="left" w:pos="142"/>
                <w:tab w:val="left" w:pos="284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5.Чекмарев А.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Инженерная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графика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А.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9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4084" w:type="dxa"/>
          </w:tcPr>
          <w:p w:rsidR="009A7D0B" w:rsidRPr="006D1C0F" w:rsidRDefault="009A7D0B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 Г.</w:t>
            </w:r>
            <w:proofErr w:type="gram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Материаловедение: учебник для среднего профессионального образования / Г. Г. Бондаренко, Т. А. Кабанова, В. В. Рыбалко ; под редакцией Г. Г. Бондаренко. — 2-е изд.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329 с. — (Профессиональное образование). — ISBN 978-5-534-08682-9.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9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https://www.biblio-online.ru/bcode/433904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В.</w:t>
            </w:r>
            <w:proofErr w:type="gram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В.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В.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463 с. — (Профессиональное образование). — ISBN 978-5-534-02459-3.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AFA" w:rsidRDefault="009A7D0B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учебная литература: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1AFA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Материаловедение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учебник / Г.Г.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Сеферов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В.Т.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Батиенков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Г.Г.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Сеферов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А.Л.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Фоменко ;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под ред. канд.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наук, доц. В.Т.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Батиенкова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151 с. — (Среднее профессиональное образование). — DOI 10.12737/978. - ISBN 978-5-16-100403-6. -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https://new.znanium.com/catalog/product/1081361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 Солнцев Ю.П. Материаловедение – М.: Издательский центр «Академия», 2016. – 496 с.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А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 </w:t>
            </w:r>
            <w:proofErr w:type="gramStart"/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 / В. 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 «ФОРУМ» : ИНФРА-М, 2020. — 368 с. — (Среднее профессиональное образование). - ISBN 978-5-8199-0711-5.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https://znanium.com/catalog/product/1069162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Черепахин, А. А.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Черепахин А.А.,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Смолькин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:КУРС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НИЦ ИНФРА-М, 2016. - 288 с. (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ISBN 978-5-906818-56-0.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https://znanium.com/catalog/product/550194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9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Программирование ЧПУ для автоматизированного оборудования</w:t>
            </w:r>
          </w:p>
        </w:tc>
        <w:tc>
          <w:tcPr>
            <w:tcW w:w="14084" w:type="dxa"/>
          </w:tcPr>
          <w:p w:rsidR="009A7D0B" w:rsidRPr="006D1C0F" w:rsidRDefault="009A7D0B" w:rsidP="00B2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D61907" w:rsidP="00D6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>.Шишмарёв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В.Ю. Автоматизация технологических процессов. - 11-е изд.- М.: Академия. 2017</w:t>
            </w:r>
            <w:r w:rsidR="009A7D0B"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ЭБС ИЦ Академия </w:t>
            </w:r>
          </w:p>
          <w:p w:rsidR="009A7D0B" w:rsidRPr="006D1C0F" w:rsidRDefault="009A7D0B" w:rsidP="006D04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CB0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производственных процессов в машиностроении: Учебник / Скрябин В.А.,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А.Г., Зверовщиков А.Е. - Москва: КУРС, НИЦ ИНФРА-М, 2019. - 320 с. - ISBN 978-5-16-105407-9.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https://new.znanium.com/catalog/product/1015046</w:t>
            </w:r>
          </w:p>
          <w:p w:rsidR="009A7D0B" w:rsidRPr="006D1C0F" w:rsidRDefault="009A7D0B" w:rsidP="002B6DC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О. С. Колосов [и др.].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291 с. — (Профессиональное образование). — ISBN 978-5-534-10317-5.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1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https://biblio-online.ru/bcode/456542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2B6DC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3.Колошкина И. Е.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программирования для станков с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ЧПУ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И. Е.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Колошкина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 А. Селезнев.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260 с. — (Профессиональное образование). — ISBN 978-5-534-12512-2.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https://biblio-online.ru/bcode/456539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2B6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Мещерякова, В. Б. Металлорежущие станки с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ЧПУ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В.Б. Мещерякова, В.С. Стародубов.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2020. — 336 с. — (Среднее профессиональное образование). — DOI 10.12737/textbook_5a9cf7a49f5066.49242272. - ISBN 978-5-16-106674-4.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https://new.znanium.com/catalog/product/1069156</w:t>
            </w:r>
          </w:p>
          <w:p w:rsidR="009A7D0B" w:rsidRPr="006D1C0F" w:rsidRDefault="009A7D0B" w:rsidP="0097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5.Рачков М. Ю.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М. Ю. Рачков.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182 с. — (Профессиональное образование). — ISBN 978-5-534-12973-1.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https://biblio-online.ru/bcode/448680</w:t>
              </w:r>
            </w:hyperlink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4084" w:type="dxa"/>
          </w:tcPr>
          <w:p w:rsidR="009A7D0B" w:rsidRPr="006D1C0F" w:rsidRDefault="009A7D0B" w:rsidP="006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626C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Грибов В.Д. Экономика организации (предприятия): учебник / В.Д. Грибов, В.П. Грузинов, В.А. Кузьменко. – 10-е изд., стер. – М.: КНОРУС, 2019. – 408 с.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URL: htt</w:t>
            </w:r>
            <w:r w:rsidR="00F357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ps://book.ru/book/931451— Текст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электронный.</w:t>
            </w:r>
            <w:r w:rsidR="000818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6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2.Клочкова Е. Н.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для среднего профессионального образования / Е. 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Кузнецов, Т. Е. Платонова; под редакцией Е. 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Клочковой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447 с. — (Профессиональное образование). — ISBN 978-5-534-05999-1.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4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https://www.urait.ru/bcode/433541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D0B" w:rsidRPr="006D1C0F" w:rsidRDefault="009A7D0B" w:rsidP="00626C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62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1.Барышникова Н.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Н. А. Барышникова, Т.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Матеуш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 Г. Миронов.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191 с. — (Профессиональное образование). — ISBN 978-5-534-02672-6.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https://biblio-online.ru/bcode/431078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626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Pr="006D1C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М. С. 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Экономика </w:t>
            </w:r>
            <w:proofErr w:type="gram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организации :</w:t>
            </w:r>
            <w:proofErr w:type="gram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М. С. 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Мокий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О. В. 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Азоева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В. С. Ивановский ; под редакцией М. С. 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Мокия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2019. — 284 с. — (Профессиональное образование). — ISBN 978-5-534-07494-9. — </w:t>
            </w:r>
            <w:proofErr w:type="gram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6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https://biblio-online.ru/bcode/433287</w:t>
              </w:r>
            </w:hyperlink>
          </w:p>
          <w:p w:rsidR="009A7D0B" w:rsidRPr="006D1C0F" w:rsidRDefault="009A7D0B" w:rsidP="0062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Сафронов, Н. А.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Экономика организации (предприятия</w:t>
            </w:r>
            <w:proofErr w:type="gramStart"/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ср. спец. учеб. заведений.—2-е изд., с изм. / Н. А. Сафронов.—Москва : Магистр : ИНФРА-М, 2019. — 256 с. - ISBN 978-5-16-012375-2.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https://znanium.com/catalog/product/977847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4084" w:type="dxa"/>
          </w:tcPr>
          <w:p w:rsidR="009A7D0B" w:rsidRPr="006D1C0F" w:rsidRDefault="009A7D0B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B15D6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В.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М.В.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ФОРУМ: ИНФРА-М, 2017. — 298 с. — (Среднее профессиональное образование). — www.dx.doi.org/10.12737/24956. - ISBN 978-5-16-105703-2.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https://znanium.com/catalog/product/767805</w:t>
            </w:r>
          </w:p>
          <w:p w:rsidR="009A7D0B" w:rsidRPr="006D1C0F" w:rsidRDefault="009A7D0B" w:rsidP="00B15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  <w:proofErr w:type="gram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Карнаух  Н.</w:t>
            </w:r>
            <w:proofErr w:type="gram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: учебник для среднего профессионального образования / Н. 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380 с. — (Профессиональное образование). — ISBN 978-5-534-02527-9.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7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9A7D0B" w:rsidRPr="006D1C0F" w:rsidRDefault="009A7D0B" w:rsidP="00F876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и техника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безопасности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Г. И. Беляков. 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978-5-534-00376-5.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https://biblio-online.ru/bcode/433759</w:t>
              </w:r>
            </w:hyperlink>
          </w:p>
          <w:p w:rsidR="009A7D0B" w:rsidRPr="006D1C0F" w:rsidRDefault="00F876BB" w:rsidP="00B15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A7D0B" w:rsidRPr="006D1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Пачурин, Г. В.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Охрана труда. Методика проведения расследований несчастных случаев на </w:t>
            </w:r>
            <w:proofErr w:type="gramStart"/>
            <w:r w:rsidR="009A7D0B"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производстве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 / Г.В. 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Н.И. 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Щенников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Т.И. Курагина ; под общ. ред. Г.В.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Пачурина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доп. 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ФОРУМ : ИНФРА-М, 2019. — 143 с. — (Высшее образование). - ISBN 978-5-16-107462-6. -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59" w:history="1">
              <w:r w:rsidR="009A7D0B"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https://znanium.com/catalog/product/1013414</w:t>
              </w:r>
            </w:hyperlink>
          </w:p>
          <w:p w:rsidR="009A7D0B" w:rsidRPr="006D1C0F" w:rsidRDefault="00F876BB" w:rsidP="00B15D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D0B" w:rsidRPr="006D1C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Родионова О. М. 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Охрана </w:t>
            </w:r>
            <w:proofErr w:type="gramStart"/>
            <w:r w:rsidR="009A7D0B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труда :</w:t>
            </w:r>
            <w:proofErr w:type="gramEnd"/>
            <w:r w:rsidR="009A7D0B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О. М. Родионова, Д. А. Семенов. — </w:t>
            </w:r>
            <w:proofErr w:type="gramStart"/>
            <w:r w:rsidR="009A7D0B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="009A7D0B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9A7D0B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2019. — 113 с. — (Профессиональное образование). — ISBN 978-5-534-09562-3. — </w:t>
            </w:r>
            <w:proofErr w:type="gramStart"/>
            <w:r w:rsidR="009A7D0B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="009A7D0B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9A7D0B" w:rsidRPr="006D1C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0" w:tgtFrame="_blank" w:history="1">
              <w:r w:rsidR="009A7D0B" w:rsidRPr="006D1C0F">
                <w:rPr>
                  <w:rStyle w:val="a6"/>
                  <w:rFonts w:ascii="Times New Roman" w:hAnsi="Times New Roman" w:cs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https://biblio-online.ru/bcode/434706</w:t>
              </w:r>
            </w:hyperlink>
            <w:r w:rsidR="009A7D0B" w:rsidRPr="006D1C0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F876BB" w:rsidP="00B15D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Федоров, П. М.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9A7D0B"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практическое пособие / П.М. Федоров. — 3-е изд. 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РИОР : ИНФРА-М, 2020. - 138 с. - DOI: https://doi.org/ 10.29039/00797-6. - ISBN 978-5-16-107830-3. -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61" w:history="1">
              <w:r w:rsidR="009A7D0B"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https://znanium.com/catalog/product/1080386</w:t>
              </w:r>
            </w:hyperlink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B1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4084" w:type="dxa"/>
          </w:tcPr>
          <w:p w:rsidR="009A7D0B" w:rsidRPr="006D1C0F" w:rsidRDefault="009A7D0B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102833" w:rsidRDefault="009A7D0B" w:rsidP="008A2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Асадулина</w:t>
            </w:r>
            <w:proofErr w:type="spellEnd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Е. Ю.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сопротивление материалов: учебник и практикум для среднего профессионального образования / Е. Ю.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Асадулина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265 с. — (Профессиональное образование). — ISBN 978-5-534-10536-0.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https://www.biblio-online.ru/bcode/430765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0C7A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Атапин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В. Г.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Сопротивление материалов. Сборник заданий с примерами их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решений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В. Г.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Атапин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151 с. — (Профессиональное образование). — ISBN 978-5-534-04135-4.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https://biblio-online.ru/bcode/438721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D07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Ахметзянов М. Х.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 (сопротивление материалов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М. Х. Ахметзянов, И. Б. Лазарев.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297 с. — (Профессиональное образование). — ISBN 978-5-534-09308-7.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4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3.Вереина Л.И. Техническая механика. – 1-е изд. – М.: Академия, 2017/ЭБС ИЦ Академия </w:t>
            </w:r>
          </w:p>
          <w:p w:rsidR="009A7D0B" w:rsidRPr="006D1C0F" w:rsidRDefault="009A7D0B" w:rsidP="00CC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4.Журавлев Е.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теоретическая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механика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Е. А. Журавлев.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140 с. — (Профессиональное образование). — ISBN 978-5-534-10338-0.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https://biblio-online.ru/bcode/456569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D0B" w:rsidRPr="006D1C0F" w:rsidRDefault="009A7D0B" w:rsidP="00CC1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5.Эрдеди А.А.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Тех.механика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. - 4-е изд. – М.: Академия,2017/ ЭБС ИЦ Академия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14084" w:type="dxa"/>
          </w:tcPr>
          <w:p w:rsidR="009A7D0B" w:rsidRPr="006D1C0F" w:rsidRDefault="009A7D0B" w:rsidP="00B30F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Агафонова Л.С. Процессы формообразования и инструменты: лабораторно-практические работы. – 3-е изд., 2016/ЭБС ИЦ Академия, 2016 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Гоцеридзе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Р.М. Процессы формообразования и инструменты. – 5-е изд.. стереотип. – М.: Академия, 2014/ЭБС ИЦ Академия. </w:t>
            </w:r>
          </w:p>
          <w:p w:rsidR="009A7D0B" w:rsidRPr="006D1C0F" w:rsidRDefault="009A7D0B" w:rsidP="007600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1.Черепахин, А. А.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Процессы формообразования и инструменты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КУРС, НИЦ ИНФРА-М, 2019. - 224 с.: - (Среднее профессиональное образование). - ISBN 978-5-16-104358-5.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https://znanium.com/catalog/product/988289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САПР технологических процессов и информационные технологии в профессиональной деятельности</w:t>
            </w:r>
          </w:p>
        </w:tc>
        <w:tc>
          <w:tcPr>
            <w:tcW w:w="14084" w:type="dxa"/>
          </w:tcPr>
          <w:p w:rsidR="009A7D0B" w:rsidRPr="006D1C0F" w:rsidRDefault="009A7D0B" w:rsidP="00F50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CF7083" w:rsidRDefault="00303E04" w:rsidP="00C6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083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F7083" w:rsidRPr="00CF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Берлинер</w:t>
            </w:r>
            <w:proofErr w:type="spellEnd"/>
            <w:r w:rsidR="00CF7083" w:rsidRPr="00CF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Э. М. САПР технолога машиностроителя: Учебник/</w:t>
            </w:r>
            <w:proofErr w:type="spellStart"/>
            <w:r w:rsidR="00CF7083" w:rsidRPr="00CF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Э.М.</w:t>
            </w:r>
            <w:r w:rsidR="00CF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Берлинер</w:t>
            </w:r>
            <w:proofErr w:type="spellEnd"/>
            <w:r w:rsidR="00CF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F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О.В.Таратынов</w:t>
            </w:r>
            <w:proofErr w:type="spellEnd"/>
            <w:r w:rsidR="00CF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proofErr w:type="gramStart"/>
            <w:r w:rsidR="00CF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</w:t>
            </w:r>
            <w:proofErr w:type="spellEnd"/>
            <w:r w:rsidR="00CF7083" w:rsidRPr="00CF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F7083" w:rsidRPr="00CF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Форум, НИЦ ИНФРА-М, 2015. - 336 с. (Высшее образование) </w:t>
            </w:r>
            <w:r w:rsidR="00CF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 978-5-00091-043-6. - Текст</w:t>
            </w:r>
            <w:r w:rsidR="00CF7083" w:rsidRPr="00CF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https://new.znanium.com/catalog/product/501435</w:t>
            </w:r>
          </w:p>
          <w:p w:rsidR="009A7D0B" w:rsidRPr="00CF7083" w:rsidRDefault="009A7D0B" w:rsidP="003C31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083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11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Ездаков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Л.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Экспертные системы САПР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А.Л.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Ездаков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 «ФОРУМ» : ИНФРА-М, 2020. — 160 с. 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978-5-16-104993-8.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https://znanium.com/catalog/product/1073066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Моделирование технологических процессов</w:t>
            </w:r>
          </w:p>
        </w:tc>
        <w:tc>
          <w:tcPr>
            <w:tcW w:w="14084" w:type="dxa"/>
          </w:tcPr>
          <w:p w:rsidR="009A7D0B" w:rsidRPr="006D1C0F" w:rsidRDefault="009A7D0B" w:rsidP="00DD31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1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Виноградов, В. М. Технологические процессы автоматизированных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студентов высших учебных заведений / В.М. Виноградов, А.А. Черепахин, В.В. Клепиков.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 : ИНФРА-М, 2019. — 272 с. — (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978-5-16-104862-7.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https://new.znanium.com/catalog/product/1027414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Материалы и технологические процессы машиностроительных производств /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Е.А.Кудряшов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С.Г.Емельянов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Е.И.Яцун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Е.В.Павлов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Альфа-М: НИЦ Инфра-М, 2012. - 256 с.: ил.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(Технологический сервис). ISBN 978-5-98281-310-7.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https://new.znanium.com/catalog/product/336645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электроники</w:t>
            </w:r>
          </w:p>
        </w:tc>
        <w:tc>
          <w:tcPr>
            <w:tcW w:w="14084" w:type="dxa"/>
          </w:tcPr>
          <w:p w:rsidR="009A7D0B" w:rsidRPr="006D1C0F" w:rsidRDefault="009A7D0B" w:rsidP="00C665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7224D1" w:rsidRDefault="009A7D0B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Кузовкин В.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Электротехника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электроника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В. А. Кузовкин, В. В. Филатов.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431 с. — (Профессиональное образование). — ISBN 978-5-534-07727-8.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https://biblio-online.ru/bcode/433843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224D1" w:rsidRDefault="007224D1" w:rsidP="007224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Гальперин, М. В. Электротехника и электроника: учебник / М.В. Гальперин. — 2-е изд. — </w:t>
            </w:r>
            <w:proofErr w:type="gram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ФОРУМ : ИНФРА-М, 2020. — 480 с. — (Высшее образование: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978-5-16-107681-1. - </w:t>
            </w:r>
            <w:proofErr w:type="gram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https://new.znanium.com/catalog/product/1057214 </w:t>
            </w:r>
          </w:p>
          <w:p w:rsidR="007224D1" w:rsidRPr="008E1AFF" w:rsidRDefault="007224D1" w:rsidP="007224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8E1AF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Лунин, В. П. 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Электротехника и электроника в 3 т. Том 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Электрические и магнитные цепи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Э. В. Кузнецов. — 2-е изд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255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978-5-534-03752-4. — Текст</w:t>
            </w:r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E1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7" w:tgtFrame="_blank" w:history="1">
              <w:r w:rsidRPr="008E1AF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https://urait.ru/bcode/453929</w:t>
              </w:r>
            </w:hyperlink>
          </w:p>
          <w:p w:rsidR="007224D1" w:rsidRPr="00A834FF" w:rsidRDefault="007224D1" w:rsidP="0072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4F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Новожилов, О. П. </w:t>
            </w:r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Электротехни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и электроника</w:t>
            </w:r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бакалавров / О. П. Новожилов.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653 с. — (Бакалавр. Академический курс).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978-5-9916-2941-6. — Текст</w:t>
            </w:r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83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68" w:tgtFrame="_blank" w:history="1">
              <w:r w:rsidRPr="00A834F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https://urait.ru/bcode/425261</w:t>
              </w:r>
            </w:hyperlink>
          </w:p>
          <w:p w:rsidR="009A7D0B" w:rsidRPr="006D1C0F" w:rsidRDefault="007224D1" w:rsidP="0072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4.Рыбков, И.С. Электротехника</w:t>
            </w: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И.С.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Рыбков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РИОР ; ИНФРА-М, 2018. - 160 с. - (ВО: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978-5-369-00144-8 (РИОР</w:t>
            </w:r>
            <w:proofErr w:type="gram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;</w:t>
            </w:r>
            <w:proofErr w:type="gram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ISBN 978-5-16-006096-5 (ИНФРА-М,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; ISBN 978-5-16-105219-8 (ИНФРА-М, </w:t>
            </w:r>
            <w:proofErr w:type="spell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</w:t>
            </w:r>
            <w:proofErr w:type="gramStart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https://new.znanium.com/catalog/product/938944</w:t>
            </w:r>
            <w:r w:rsidR="009A7D0B"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технологической оснастки</w:t>
            </w:r>
          </w:p>
        </w:tc>
        <w:tc>
          <w:tcPr>
            <w:tcW w:w="14084" w:type="dxa"/>
          </w:tcPr>
          <w:p w:rsidR="009A7D0B" w:rsidRPr="006D1C0F" w:rsidRDefault="009A7D0B" w:rsidP="00454A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1.Ермолаев В. В. Технологическая оснастка. -  4-е изд.. стер. издание. – М.: Академия,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ЭБС ИЦ Академия. </w:t>
            </w:r>
          </w:p>
          <w:p w:rsidR="009A7D0B" w:rsidRPr="006D1C0F" w:rsidRDefault="009A7D0B" w:rsidP="005F28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F2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Автоматизация производственных процессов в машиностроении: Учебник / Скрябин В.А.,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А.Г., Зверовщиков А.Е. - Москва: КУРС, НИЦ ИНФРА-М, 2019. - 320 с. - ISBN 978-5-16-105407-9.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https://new.znanium.com/catalog/product/1015046</w:t>
            </w:r>
          </w:p>
          <w:p w:rsidR="009A7D0B" w:rsidRPr="006D1C0F" w:rsidRDefault="009A7D0B" w:rsidP="00B54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Основы автоматизированного проектирования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А.П. Карпенко.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2020. — 329 с., [16] с.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ил. 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— DOI 10.12737/8526. - ISBN 978-5-16-101683-1.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https://znanium.com/catalog/product/1059303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084" w:type="dxa"/>
          </w:tcPr>
          <w:p w:rsidR="009A7D0B" w:rsidRPr="006D1C0F" w:rsidRDefault="009A7D0B" w:rsidP="00372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Default="009A7D0B" w:rsidP="003728F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1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С. В. Абрамова [и др.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 ;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общей редакцией В. П. Соломина.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978-5-534-02041-0.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258F9" w:rsidRPr="006D1C0F" w:rsidRDefault="002258F9" w:rsidP="003728F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Каракеян</w:t>
            </w:r>
            <w:proofErr w:type="spellEnd"/>
            <w:r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В. И.</w:t>
            </w:r>
            <w:r w:rsidRPr="0041436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В. И. </w:t>
            </w:r>
            <w:proofErr w:type="spellStart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Каракеян</w:t>
            </w:r>
            <w:proofErr w:type="spellEnd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М. Никулина. — 3-е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 — 313 с. — (Профессиональное образование). — ISBN 978-5-534-0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4629-8. — Текст</w:t>
            </w:r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// ЭБС </w:t>
            </w:r>
            <w:proofErr w:type="spellStart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0" w:tgtFrame="_blank" w:history="1">
              <w:r w:rsidRPr="0041436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https://urait.ru/bcode/450749</w:t>
              </w:r>
            </w:hyperlink>
          </w:p>
          <w:p w:rsidR="009A7D0B" w:rsidRPr="006D1C0F" w:rsidRDefault="009A7D0B" w:rsidP="00372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3728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742F" w:rsidRPr="00EF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 w:rsidR="006C7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42F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6C742F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6C7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6C742F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6C742F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6C742F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42F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6C742F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6C742F"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6C742F"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="006C742F" w:rsidRPr="005415E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https://www.book.ru/book/930413</w:t>
              </w:r>
            </w:hyperlink>
          </w:p>
          <w:p w:rsidR="009A7D0B" w:rsidRPr="006D1C0F" w:rsidRDefault="009A7D0B" w:rsidP="0037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 С. В.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безопасность) в 2 ч. Часть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С. В. Белов. — 5-е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350 с. — (Профессиональное образование). — ISBN 978-5-9916-9962-4.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https://biblio-online.ru/bcode/437961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37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3.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Белов С. В.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 и защита окружающей среды (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техносферная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безопасность) в 2 ч. Часть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С. В. Белов. — 5-е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362 с. — (Профессиональное образование). — ISBN 978-5-9916-9964-8.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https://biblio-online.ru/bcode/437964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372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4.</w:t>
            </w:r>
            <w:r w:rsidR="002311A0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11A0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</w:t>
            </w:r>
            <w:proofErr w:type="spellEnd"/>
            <w:r w:rsidR="002311A0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 Безопасность жизнедеятельности: </w:t>
            </w:r>
            <w:r w:rsidR="002311A0" w:rsidRPr="00EF20B0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="002311A0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="002311A0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="002311A0"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="002311A0"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1A0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1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311A0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231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2311A0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2311A0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2311A0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11A0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2311A0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2311A0"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2311A0" w:rsidRPr="009F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4" w:history="1">
              <w:r w:rsidR="002311A0" w:rsidRPr="009F145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https://www.book.ru/book/936147</w:t>
              </w:r>
            </w:hyperlink>
          </w:p>
          <w:p w:rsidR="009A7D0B" w:rsidRPr="006D1C0F" w:rsidRDefault="00116D9F" w:rsidP="003728F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Протасов, В. Ф. Экологические основы природопользования: Учебное пособие / Протасов В. Ф. - </w:t>
            </w:r>
            <w:proofErr w:type="gramStart"/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Альфа-М, НИЦ ИНФРА-М, 2015. - 304 с. (</w:t>
            </w:r>
            <w:proofErr w:type="spellStart"/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ПРОФИль</w:t>
            </w:r>
            <w:proofErr w:type="spellEnd"/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 ISBN 978-5-98281-202-5. - </w:t>
            </w:r>
            <w:proofErr w:type="gramStart"/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https://new.znanium.com/catalog/product/534685</w:t>
            </w:r>
            <w:r w:rsidR="009A7D0B"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профессиональной деятельности</w:t>
            </w:r>
          </w:p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4" w:type="dxa"/>
          </w:tcPr>
          <w:p w:rsidR="009A7D0B" w:rsidRPr="006D1C0F" w:rsidRDefault="009A7D0B" w:rsidP="00C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C71DEF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Кузнецова, Н.В. Русский язык и культура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речи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учебник / Н.В. Кузнецова. — 3-е изд. -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ФОРУМ : ИНФРА-М, 2018. - 368 с. - (Среднее профессиональное образование). - ISBN 978-5-00091-604-9 (ФОРУМ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 ;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ISBN 978-5-16-013835-0 (ИНФРА-М,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 ; ISBN 978-5-16-102208-5 (ИНФРА-М,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). -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https://new.znanium.com/catalog/product/969586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C71DEF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речи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учеб. пособие / Е.А. Самойлова. —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ИД «ФОРУМ» : ИНФРА-М, 2019. — 144 с. — (Среднее профессиональное образование). - ISBN 978-5-16-100893-5. -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https://new.znanium.com/catalog/product/1009452</w:t>
            </w:r>
            <w:r w:rsidRPr="006D1C0F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C71D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C71DE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proofErr w:type="gramEnd"/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в деловой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документации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среднего профессионального образования / А. Ю. Иванова.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187 с. — (Профессиональное образование). — ISBN 978-5-534-12951-9.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C71DE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документации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М.В.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2020. — 323 с. — (Среднее профессиональное образование). - ISBN 978-5-16-106716-1.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76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C71D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занятий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Е.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Ганапольская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Ганапольской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 Ю. Волошиновой.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304 с. — (Профессиональное образование). — ISBN 978-5-534-12286-2.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7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ProfilUM</w:t>
            </w:r>
            <w:proofErr w:type="spellEnd"/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84" w:type="dxa"/>
          </w:tcPr>
          <w:p w:rsidR="009A7D0B" w:rsidRPr="006D1C0F" w:rsidRDefault="009A7D0B" w:rsidP="00300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30064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Голубева Т. М. Основы предпринимательской деятельности: Учебное пособие / Голубева Т. М.,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9A7D0B" w:rsidRPr="006D1C0F" w:rsidRDefault="009A7D0B" w:rsidP="003006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</w:t>
            </w:r>
          </w:p>
          <w:p w:rsidR="009A7D0B" w:rsidRPr="006D1C0F" w:rsidRDefault="009A7D0B" w:rsidP="00300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URL: </w:t>
            </w:r>
            <w:hyperlink r:id="rId7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3006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300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30064D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Глухова, Н. А. Назарова, А. Е. </w:t>
            </w:r>
            <w:proofErr w:type="spellStart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общ. ред. С.Д. Резника. — 4-е изд., стер. — Москва: ИНФРА-М, 2019. — 224 с. 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80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9A7D0B" w:rsidRPr="006D1C0F" w:rsidRDefault="009A7D0B" w:rsidP="0030064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1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9A7D0B" w:rsidRPr="006D1C0F" w:rsidRDefault="009A7D0B" w:rsidP="00300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:НИЦ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 - 313 с.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ISBN 978-5-16-003686-1.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https://znanium.com/catalog/product/1002455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14084" w:type="dxa"/>
          </w:tcPr>
          <w:p w:rsidR="009A7D0B" w:rsidRPr="006D1C0F" w:rsidRDefault="009A7D0B" w:rsidP="00393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39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1.Сибикин Ю.Д.,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М.Ю. Технология энергосбережения. – М.: ИНФРА-М, 2020. – 336 с.  — (Среднее профессиональное образование).</w:t>
            </w:r>
          </w:p>
          <w:p w:rsidR="009A7D0B" w:rsidRPr="006D1C0F" w:rsidRDefault="00A10699" w:rsidP="0039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A7D0B"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9A7D0B" w:rsidRPr="006D1C0F" w:rsidRDefault="009A7D0B" w:rsidP="00F8120B">
            <w:pPr>
              <w:rPr>
                <w:rStyle w:val="a6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39377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Теплышев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Сорокин, А.А.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Шинелёв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2020. — 312 с. + Доп. материалы [Электронный ресурс; Режим доступа: http://new.znanium.com]. 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www.dx.doi.org/10.12737/19746. - ISBN 978-5-16-103704-1. - Текст: электронный. - URL: https://new.znanium.com/catalog/product/1044485 </w:t>
            </w:r>
          </w:p>
          <w:p w:rsidR="009A7D0B" w:rsidRPr="006D1C0F" w:rsidRDefault="009A7D0B" w:rsidP="0039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  Н.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Энергосбережение: Учебник / Н.А. Стрельников. - Новосибирск: НГТУ, 2014. - 176 с. (Учебники НГТУ). ISBN 978-5-7782-2408-7, 3000 экз. - Текст: электронный. - URL: https://new.znanium.com/catalog/product/463715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4084" w:type="dxa"/>
          </w:tcPr>
          <w:p w:rsidR="009A7D0B" w:rsidRPr="006D1C0F" w:rsidRDefault="009A7D0B" w:rsidP="00393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3937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Л. В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 / Л. 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Чернявская. 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 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221 с. — (Профессиональное образование). — ISBN 978-5-534-10316-8.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39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Л. А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Л.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122 с. — (Профессиональное образование). — ISBN 978-5-534-12527-6.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4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3937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39377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Е. Н. Куклина, М.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Мазниченко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Мушкина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235 с. — (Профессиональное образование). — ISBN 978-5-534-08818-2.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5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7D0B" w:rsidRPr="006D1C0F" w:rsidRDefault="009A7D0B" w:rsidP="0039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 / П. И. Образцов.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Москва: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156 с. — (Профессиональное образование). — ISBN 978-5-534-10315-1. — Текст: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6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 и профессиональная карьера</w:t>
            </w:r>
          </w:p>
        </w:tc>
        <w:tc>
          <w:tcPr>
            <w:tcW w:w="14084" w:type="dxa"/>
          </w:tcPr>
          <w:p w:rsidR="009A7D0B" w:rsidRPr="006D1C0F" w:rsidRDefault="009A7D0B" w:rsidP="00494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494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1.Корнейчук Б. В.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Экономика: рынок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Б. В. Корнейчук.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287 с. — (Профессиональное образование). — ISBN 978-5-534-11413-3.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7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https://biblio-online.ru/bcode/457077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49433B">
            <w:pPr>
              <w:pStyle w:val="a7"/>
              <w:rPr>
                <w:i/>
              </w:rPr>
            </w:pPr>
            <w:r w:rsidRPr="006D1C0F">
              <w:rPr>
                <w:i/>
              </w:rPr>
              <w:t>Дополнительная учебная литература:</w:t>
            </w:r>
          </w:p>
          <w:p w:rsidR="009A7D0B" w:rsidRPr="006D1C0F" w:rsidRDefault="009A7D0B" w:rsidP="0049433B">
            <w:pPr>
              <w:pStyle w:val="a7"/>
              <w:rPr>
                <w:i/>
              </w:rPr>
            </w:pPr>
            <w:r w:rsidRPr="006D1C0F">
              <w:t>1.</w:t>
            </w:r>
            <w:r w:rsidRPr="006D1C0F">
              <w:rPr>
                <w:shd w:val="clear" w:color="auto" w:fill="FFFFFF"/>
              </w:rPr>
              <w:t xml:space="preserve">Адаптация выпускников к первичному рынку труда: учебное пособие / Под общей редакцией проф., д-ра </w:t>
            </w:r>
            <w:proofErr w:type="spellStart"/>
            <w:r w:rsidRPr="006D1C0F">
              <w:rPr>
                <w:shd w:val="clear" w:color="auto" w:fill="FFFFFF"/>
              </w:rPr>
              <w:t>экон</w:t>
            </w:r>
            <w:proofErr w:type="spellEnd"/>
            <w:r w:rsidRPr="006D1C0F">
              <w:rPr>
                <w:shd w:val="clear" w:color="auto" w:fill="FFFFFF"/>
              </w:rPr>
              <w:t xml:space="preserve">. наук Е. В. </w:t>
            </w:r>
            <w:proofErr w:type="spellStart"/>
            <w:r w:rsidRPr="006D1C0F">
              <w:rPr>
                <w:shd w:val="clear" w:color="auto" w:fill="FFFFFF"/>
              </w:rPr>
              <w:t>Михалкиной</w:t>
            </w:r>
            <w:proofErr w:type="spellEnd"/>
            <w:r w:rsidRPr="006D1C0F">
              <w:rPr>
                <w:shd w:val="clear" w:color="auto" w:fill="FFFFFF"/>
              </w:rPr>
              <w:t xml:space="preserve">. - Ростов-на-Дону: Издательство ЮФУ, 2011. - 306 </w:t>
            </w:r>
            <w:proofErr w:type="spellStart"/>
            <w:r w:rsidRPr="006D1C0F">
              <w:rPr>
                <w:shd w:val="clear" w:color="auto" w:fill="FFFFFF"/>
              </w:rPr>
              <w:t>с.ISBN</w:t>
            </w:r>
            <w:proofErr w:type="spellEnd"/>
            <w:r w:rsidRPr="006D1C0F">
              <w:rPr>
                <w:shd w:val="clear" w:color="auto" w:fill="FFFFFF"/>
              </w:rPr>
              <w:t xml:space="preserve"> 978-5-9275-0816-7. - Текст: электронный. - URL: https://new.znanium.com/catalog/product/550694 </w:t>
            </w:r>
          </w:p>
          <w:p w:rsidR="009A7D0B" w:rsidRPr="006D1C0F" w:rsidRDefault="009A7D0B" w:rsidP="0049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2.Гневашева, В. А. Молодежный сегмент рынка труда в современной России: Особенности формирования рабочей силы: Монография /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Гневашева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 - Москва: ИЦ РИОР, НИЦ ИНФРА-М, 2018. - 223 с.: - (Научная мысль). - ISBN 978-5-16-102752-3. - Текст: электронный. - URL: https://new.znanium.com/catalog/product/937988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4084" w:type="dxa"/>
          </w:tcPr>
          <w:p w:rsidR="009A7D0B" w:rsidRPr="006D1C0F" w:rsidRDefault="009A7D0B" w:rsidP="00C665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компьютерное моделирование элементов систем автоматизации с учетом специфики технологических процессов</w:t>
            </w:r>
          </w:p>
        </w:tc>
        <w:tc>
          <w:tcPr>
            <w:tcW w:w="14084" w:type="dxa"/>
          </w:tcPr>
          <w:p w:rsidR="009A7D0B" w:rsidRPr="006D1C0F" w:rsidRDefault="009A7D0B" w:rsidP="00782F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Фурсенко, С. Н. Автоматизация технологических процессов: Учебное пособие / Фурсенко С.Н., Якубовс</w:t>
            </w:r>
            <w:r w:rsidR="004A1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кая Е.С., Волкова Е.С. - </w:t>
            </w:r>
            <w:proofErr w:type="spellStart"/>
            <w:proofErr w:type="gramStart"/>
            <w:r w:rsidR="004A1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:НИЦ</w:t>
            </w:r>
            <w:proofErr w:type="spellEnd"/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Нов. знание, 2015. - 377 с. (Высшее образование: </w:t>
            </w:r>
            <w:proofErr w:type="spellStart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)ISBN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978-5-16-010309-9. - Текст : электронный. - URL: https://new.znanium.com/catalog/product/483246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2.Шишмарёв В.Ю. Автоматизация технологических процессов. - 11-е изд.- М.: Академия. 2017/ЭБС ИЦ Академия. </w:t>
            </w:r>
          </w:p>
          <w:p w:rsidR="009A7D0B" w:rsidRPr="006D1C0F" w:rsidRDefault="009A7D0B" w:rsidP="00C41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1.Бородин И. Ф.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технологических процессов и системы автоматического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И. Ф. Бородин, С. А. Андреев.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386 с. — (Профессиональное образование). — ISBN 978-5-534-08655-3.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https://biblio-online.ru/bcode/453378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Основы автоматизации технологических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процессов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А. В.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Щагин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 И. Демкин, В. Ю. Кононов, А. Б. Кабанова.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163 с. — (Профессиональное образование). — ISBN 978-5-534-03848-4.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9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https://biblio-online.ru/bcode/431607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8D0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 Рачков М. Ю.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М. Ю. Рачков.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182 с. — (Профессиональное образование). — ISBN 978-5-534-12973-1.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https://biblio-online.ru/bcode/448680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8D0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4.Рогов В.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Технические средства автоматизации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В. А. Рогов, А. Д. Чудаков.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352 с. — (Профессиональное образование). — ISBN 978-5-534-09807-5.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1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https://biblio-online.ru/bcode/438434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разработанной модели элементов систем автоматизации с формированием пакета технической документации.</w:t>
            </w:r>
          </w:p>
        </w:tc>
        <w:tc>
          <w:tcPr>
            <w:tcW w:w="14084" w:type="dxa"/>
          </w:tcPr>
          <w:p w:rsidR="009A7D0B" w:rsidRPr="006D1C0F" w:rsidRDefault="009A7D0B" w:rsidP="003737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1.Келим Ю.М. Контроль и метрологическое обеспечение средств и систем автоматизации. -  2-е изд., стер. – М.: Академия, 2017. /ЭБС ИЦ Академия. </w:t>
            </w:r>
          </w:p>
          <w:p w:rsidR="009A7D0B" w:rsidRPr="006D1C0F" w:rsidRDefault="009A7D0B" w:rsidP="003737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9054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М.Н. Автоматизация технологических процессов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 / М.Н.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Вологда : Инфра-Инженерия, 2019. - 224 с. - ISBN 978-5-9729-0330-6.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https://new.znanium.com/catalog/product/1048727 </w:t>
            </w:r>
          </w:p>
          <w:p w:rsidR="009A7D0B" w:rsidRPr="006D1C0F" w:rsidRDefault="009A7D0B" w:rsidP="0090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2.Чепчуров, М. С. Автоматизация производственных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процессов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 / М.С.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Чепчуров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Б.С. Четвериков.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 — 274 с. 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www.dx.doi.org/10.12737/textbook_5bf2838b23e9f5.83215632. - ISBN 978-5-16-106747-5.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https://new.znanium.com/catalog/product/972297</w:t>
            </w:r>
          </w:p>
          <w:p w:rsidR="009A7D0B" w:rsidRPr="006D1C0F" w:rsidRDefault="009A7D0B" w:rsidP="0090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Шишмарёв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В.Ю. Автоматизация технологических процессов. - 11-е изд.- М.: Академия. 2017/ЭБС ИЦ Академия. 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  <w:tc>
          <w:tcPr>
            <w:tcW w:w="14084" w:type="dxa"/>
          </w:tcPr>
          <w:p w:rsidR="009A7D0B" w:rsidRPr="006D1C0F" w:rsidRDefault="009A7D0B" w:rsidP="00B1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Фурсенко, С. Н. Автоматизация технологических процессов: Учебное пособие / Фурсенко С.Н., Якубовская Е.С., Волкова Е.С.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:НИЦ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Нов. знание, 2015. - 377 с. (Высшее образование: </w:t>
            </w:r>
            <w:proofErr w:type="spellStart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)ISBN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978-5-16-010309-9. - Текст : электронный. - URL: https://new.znanium.com/catalog/product/483246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2.Шишмарёв В.Ю. Автоматизация технологических процессов. - 11-е изд.- М.: Академия. 2017/ЭБС ИЦ Академия 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E60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Автоматизация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О. С. Колосов [и др.].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291 с. — (Профессиональное образование). — ISBN 978-5-534-10317-5.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https://biblio-online.ru/bcode/456542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2.Иванов А.А. Автоматизация технологических процессов и производств: учебное пособие. – М.: ФОРУМ: ИНФРА-М, 2019. – 224 с.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-заде,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А.Г..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– М.: ИНФРА-М,2019. – 208 с. – (Среднее профессиональное образование).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4Молдабаева, М.Н. Автоматизация технологических процессов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 / М.Н.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Вологда : Инфра-Инженерия, 2019. - 224 с. - ISBN 978-5-9729-0330-6.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https://new.znanium.com/catalog/product/1048727 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Рачков М. Ю.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М. Ю. Рачков.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182 с. — (Профессиональное образование). — ISBN 978-5-534-12973-1.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https://biblio-online.ru/bcode/448680</w:t>
              </w:r>
            </w:hyperlink>
          </w:p>
          <w:p w:rsidR="009A7D0B" w:rsidRPr="006D1C0F" w:rsidRDefault="009A7D0B" w:rsidP="007D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6.Рогов В.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Технические средства автоматизации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В. А. Рогов, А. Д. Чудаков.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352 с. — (Профессиональное образование). — ISBN 978-5-534-09807-5.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4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https://biblio-online.ru/bcode/438434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выбора оборудования, элементной базы, монтажа и наладки модели элементов систем автоматизации на основе разработанной </w:t>
            </w:r>
            <w:proofErr w:type="spellStart"/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тех.документации</w:t>
            </w:r>
            <w:proofErr w:type="spellEnd"/>
          </w:p>
        </w:tc>
        <w:tc>
          <w:tcPr>
            <w:tcW w:w="14084" w:type="dxa"/>
          </w:tcPr>
          <w:p w:rsidR="009A7D0B" w:rsidRPr="006D1C0F" w:rsidRDefault="009A7D0B" w:rsidP="006D3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6D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Фурсенко, С. Н. Автоматизация технологических процессов: Учебное пособие / Фурсенко С.Н., Якубовская Е.С., Волкова Е.С.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:НИЦ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Нов. знание, 2015. - 377 с. (Высшее образование: </w:t>
            </w:r>
            <w:proofErr w:type="spellStart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)ISBN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978-5-16-010309-9. - Текст : электронный. - URL: https://new.znanium.com/catalog/product/483246</w:t>
            </w:r>
          </w:p>
          <w:p w:rsidR="009A7D0B" w:rsidRPr="006D1C0F" w:rsidRDefault="009A7D0B" w:rsidP="006D3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2.Шишмарёв В.Ю. Автоматизация технологических процессов. - 11-е изд.- М.: Академия. 2017/ЭБС ИЦ Академия </w:t>
            </w:r>
          </w:p>
          <w:p w:rsidR="009A7D0B" w:rsidRPr="006D1C0F" w:rsidRDefault="009A7D0B" w:rsidP="006D32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CA635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Автоматизация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О. С. Колосов [и др.].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291 с. — (Профессиональное образование). — ISBN 978-5-534-10317-5.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5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https://biblio-online.ru/bcode/456542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127E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2.Бакунина, Т.А. Основы автоматизации производственных процессов в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машиностроении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 / Т.А. Бакунина.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Вологда : Инфра-Инженерия, 2019. - 192 с. - ISBN 978-5-9729-0373-3.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https://new.znanium.com/catalog/product/1048717</w:t>
            </w:r>
          </w:p>
          <w:p w:rsidR="009A7D0B" w:rsidRPr="006D1C0F" w:rsidRDefault="009A7D0B" w:rsidP="00CA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3.Келим Ю.М. Контроль и метрологическое обеспечение средств и систем автоматизации. -  2-е изд., стер. – М.: Академия, 2017.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/ЭБС ИЦ Академия. 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модели элементов систем автоматизации в реальных условиях и их оптимизация.</w:t>
            </w:r>
          </w:p>
        </w:tc>
        <w:tc>
          <w:tcPr>
            <w:tcW w:w="14084" w:type="dxa"/>
          </w:tcPr>
          <w:p w:rsidR="009A7D0B" w:rsidRPr="006D1C0F" w:rsidRDefault="009A7D0B" w:rsidP="00583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24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Фурсенко, С. Н. Автоматизация технологических процессов: Учебное пособие / Фурсенко С.Н., Якубовская Е.С., Волкова Е.С.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:НИЦ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Нов. знание, 2015. - 377 с. (Высшее образование: </w:t>
            </w:r>
            <w:proofErr w:type="spellStart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)ISBN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978-5-16-010309-9. - Текст : электронный. - URL: https://new.znanium.com/catalog/product/483246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2.Шишмарёв В.Ю. Автоматизация технологических процессов. - 11-е изд.- М.: Академия. 2017/ЭБС ИЦ Академия </w:t>
            </w:r>
          </w:p>
          <w:p w:rsidR="009A7D0B" w:rsidRPr="006D1C0F" w:rsidRDefault="009A7D0B" w:rsidP="004B3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4B30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1.Автоматическое управление процессами механической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обработки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С.М. Братан, Е.А. Левченко, Н.И.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Покинтелица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А.О. Харченко. — Москва: Вузовский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2020. — 228 с. - ISBN 978-5-16-104959-4.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https://new.znanium.com/catalog/product/1028964</w:t>
            </w:r>
          </w:p>
          <w:p w:rsidR="009A7D0B" w:rsidRPr="006D1C0F" w:rsidRDefault="009A7D0B" w:rsidP="004B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2.Иванов А.А. Автоматизация технологических процессов и производств: учебное пособие. – М.: ФОРУМ: ИНФРА-М, 2019. – 224 с.</w:t>
            </w:r>
          </w:p>
          <w:p w:rsidR="009A7D0B" w:rsidRPr="006D1C0F" w:rsidRDefault="009A7D0B" w:rsidP="004B30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-заде,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А.Г..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– М.: ИНФРА-М,2019. – 208 с. – (Среднее профессиональное образование).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программирование</w:t>
            </w:r>
          </w:p>
        </w:tc>
        <w:tc>
          <w:tcPr>
            <w:tcW w:w="14084" w:type="dxa"/>
          </w:tcPr>
          <w:p w:rsidR="009A7D0B" w:rsidRPr="006D1C0F" w:rsidRDefault="009A7D0B" w:rsidP="00E45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1.Соснин О.М.,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А. Г. Средства автоматизации и управления. - 1-е изд. Издание. М.: Академия, 2014г. /ЭБС ИЦ Академия. </w:t>
            </w:r>
          </w:p>
          <w:p w:rsidR="009A7D0B" w:rsidRPr="006D1C0F" w:rsidRDefault="009A7D0B" w:rsidP="00E45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E453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Немцова, Т. И.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Программирование на языке высокого уровня. Программирование на языке С++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Т.И. Немцова, С.Ю. Голова, А.И.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Терентьев ;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ред. Л.Г. Гагариной.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 «ФОРУМ» : ИНФРА-М, 2019. — 512 с. — (Среднее профессиональное образование). - ISBN 978-5-16-102802-5.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96" w:history="1">
              <w:r w:rsidRPr="006D1C0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https://znanium.com/catalog/product/1000008</w:t>
              </w:r>
            </w:hyperlink>
          </w:p>
          <w:p w:rsidR="009A7D0B" w:rsidRPr="006D1C0F" w:rsidRDefault="009A7D0B" w:rsidP="00E453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Бакунина, Т.А. Основы автоматизации производственных процессов в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машиностроении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 / Т.А. Бакунина.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Вологда : Инфра-Инженерия, 2019. - 192 с. - ISBN 978-5-9729-0373-3.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https://new.znanium.com/catalog/product/1048717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монтажа, наладки и технического обслуживания систем и средств автоматизации.</w:t>
            </w:r>
          </w:p>
        </w:tc>
        <w:tc>
          <w:tcPr>
            <w:tcW w:w="14084" w:type="dxa"/>
          </w:tcPr>
          <w:p w:rsidR="009A7D0B" w:rsidRPr="006D1C0F" w:rsidRDefault="009A7D0B" w:rsidP="006F1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Фурсенко, С. Н. Автоматизация технологических процессов: Учебное пособие / Фурсенко С.Н., Якубовская Е.С., Волкова Е.С.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:НИЦ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Нов. знание, 2015. - 377 с. (Высшее образование: </w:t>
            </w:r>
            <w:proofErr w:type="spellStart"/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)ISBN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978-5-16-010309-9. - Текст : электронный. - URL: https://new.znanium.com/catalog/product/483246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2.Шишмарёв В.Ю. Автоматизация технологических процессов. - 11-е изд.- М.: Академия. 2017/ЭБС ИЦ Академия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1.Автоматизация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О. С. Колосов [и др.].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291 с. — (Профессиональное образование). — ISBN 978-5-534-10317-5.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7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https://biblio-online.ru/bcode/456542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4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2.Иванов А.А. Автоматизация технологических процессов и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зводств: учебное пособие.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: ИНФРА-М, 2019. – 224 с.</w:t>
            </w:r>
          </w:p>
          <w:p w:rsidR="009A7D0B" w:rsidRPr="006D1C0F" w:rsidRDefault="009A7D0B" w:rsidP="0046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-заде,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А.Г..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– М.: ИНФРА-М,2019. – 208 с. – (Среднее профессиональное образование).</w:t>
            </w:r>
          </w:p>
          <w:p w:rsidR="009A7D0B" w:rsidRPr="006D1C0F" w:rsidRDefault="009A7D0B" w:rsidP="00A86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Рачков М. Ю.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М. Ю. Рачков.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182 с. — (Профессиональное образование). — ISBN 978-5-534-12973-1.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8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https://biblio-online.ru/bcode/448680</w:t>
              </w:r>
            </w:hyperlink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A86A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5.Рогов В.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Технические средства автоматизации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В. А. Рогов, А. Д. Чудаков.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352 с. — (Профессиональное образование). — ISBN 978-5-534-09807-5.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9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https://biblio-online.ru/bcode/438434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материально-технического обеспечения работ по монтажу, наладке и техническому обслуживанию систем и средств автоматизации.</w:t>
            </w:r>
          </w:p>
        </w:tc>
        <w:tc>
          <w:tcPr>
            <w:tcW w:w="14084" w:type="dxa"/>
          </w:tcPr>
          <w:p w:rsidR="009A7D0B" w:rsidRPr="006D1C0F" w:rsidRDefault="009A7D0B" w:rsidP="00426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25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1.Основы автоматизации технологических процессов переработки нефти и газа/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Сотскова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Е.Л., Головлева С. М. - М.: Академия, 2014г.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/ЭБС ИЦ Академия. </w:t>
            </w:r>
          </w:p>
          <w:p w:rsidR="009A7D0B" w:rsidRPr="006D1C0F" w:rsidRDefault="009A7D0B" w:rsidP="00410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2.Шишмарёв В.Ю. Автоматизация технологических процессов. - 11-е изд.- М.: Академия. 2017/ЭБС ИЦ Академия </w:t>
            </w:r>
          </w:p>
          <w:p w:rsidR="009A7D0B" w:rsidRPr="006D1C0F" w:rsidRDefault="009A7D0B" w:rsidP="00410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41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-заде,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А.Г..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– М.: ИНФРА-М,2019. – 208 с. – (Среднее профессиональное образование).</w:t>
            </w:r>
          </w:p>
          <w:p w:rsidR="009A7D0B" w:rsidRPr="006D1C0F" w:rsidRDefault="009A7D0B" w:rsidP="00410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2.Молдабаева, М.Н. Автоматизация технологических процессов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 / М.Н.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Вологда : Инфра-Инженерия, 2019. - 224 с. - ISBN 978-5-9729-0330-6.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https://new.znanium.com/catalog/product/1048727 </w:t>
            </w:r>
          </w:p>
          <w:p w:rsidR="009A7D0B" w:rsidRPr="006D1C0F" w:rsidRDefault="009A7D0B" w:rsidP="000839F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Рогов В.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Технические средства автоматизации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В. А. Рогов, А. Д. Чудаков.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352 с. — (Профессиональное образование). — ISBN 978-5-534-09807-5.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0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https://biblio-online.ru/bcode/438434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083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4.Чепчуров, М. С. Автоматизация производственных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процессов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 / М.С.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Чепчуров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Б.С. Четвериков.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 — 274 с. 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www.dx.doi.org/10.12737/textbook_5bf2838b23e9f5.83215632. - ISBN 978-5-16-106747-5.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https://new.znanium.com/catalog/product/972297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автоматизации.</w:t>
            </w:r>
          </w:p>
        </w:tc>
        <w:tc>
          <w:tcPr>
            <w:tcW w:w="14084" w:type="dxa"/>
          </w:tcPr>
          <w:p w:rsidR="009A7D0B" w:rsidRPr="006D1C0F" w:rsidRDefault="009A7D0B" w:rsidP="00426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Келим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Ю.М. Контроль и метрологическое обеспечение средств и систем автоматизации. -  2-е изд., стер. – М.: Академия, 2017. /ЭБС ИЦ Академия. Договор с 24.05.2018 по 24.05.2021 г.</w:t>
            </w:r>
          </w:p>
          <w:p w:rsidR="009A7D0B" w:rsidRPr="006D1C0F" w:rsidRDefault="009A7D0B" w:rsidP="00C4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Шишмарёв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В.Ю. Автоматизация технологических процессов. - 11-е изд.- М.: Академия. 2017/ЭБС ИЦ Академия </w:t>
            </w:r>
          </w:p>
          <w:p w:rsidR="009A7D0B" w:rsidRPr="006D1C0F" w:rsidRDefault="009A7D0B" w:rsidP="002E2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2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1.Автоматизация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О. С. Колосов [и др.].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291 с. — (Профессиональное образование). — ISBN 978-5-534-10317-5.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1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https://biblio-online.ru/bcode/456542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A7D0B" w:rsidRPr="006D1C0F" w:rsidRDefault="009A7D0B" w:rsidP="002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2.Иванов А.А. Автоматизация технологических процессов и производств: учебное пособие. – М.: ФОРУМ: ИНФРА-М, 2019. – 224 с.</w:t>
            </w:r>
          </w:p>
          <w:p w:rsidR="009A7D0B" w:rsidRPr="006D1C0F" w:rsidRDefault="009A7D0B" w:rsidP="002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3.Клепиков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-заде,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А.Г..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– М.: ИНФРА-М,2019. – 208 с. – (Среднее профессиональное образование).</w:t>
            </w:r>
          </w:p>
          <w:p w:rsidR="009A7D0B" w:rsidRPr="006D1C0F" w:rsidRDefault="009A7D0B" w:rsidP="002E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Рачков М. Ю.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Автоматизация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М. Ю. Рачков.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182 с. — (Профессиональное образование). — ISBN 978-5-534-12973-1.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2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https://biblio-online.ru/bcode/448680</w:t>
              </w:r>
            </w:hyperlink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D0B" w:rsidRPr="006D1C0F" w:rsidRDefault="009A7D0B" w:rsidP="0051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1C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Рогов В. А.</w:t>
            </w:r>
            <w:r w:rsidRPr="006D1C0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Технические средства автоматизации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 / В. А. Рогов, А. Д. Чудаков. — 2-е изд.,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352 с. — (Профессиональное образование). — ISBN 978-5-534-09807-5. 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3" w:tgtFrame="_blank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https://biblio-online.ru/bcode/438434</w:t>
              </w:r>
            </w:hyperlink>
            <w:r w:rsidRPr="006D1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14084" w:type="dxa"/>
          </w:tcPr>
          <w:p w:rsidR="009A7D0B" w:rsidRPr="006D1C0F" w:rsidRDefault="009A7D0B" w:rsidP="00D9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D9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1.Автоматизация производственных процессов в машиностроении: Учебник / Скрябин В.А.,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А.Г., Зверовщиков А.Е. - Москва: КУРС, НИЦ ИНФРА-М, 2019. - 320 с. - ISBN 978-5-16-105407-9.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https://new.znanium.com/catalog/product/1015046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2.Шишмарёв В.Ю. Автоматизация технологических процессов. - 11-е изд.- М.: Академия. 2017/ЭБС ИЦ Академия 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D7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1.Иванов А.А. Автоматизация технологических процессов и производств: учебное пособие. – М.: ФОРУМ: ИНФРА-М, 2019. – 224 с.</w:t>
            </w:r>
          </w:p>
          <w:p w:rsidR="009A7D0B" w:rsidRPr="006D1C0F" w:rsidRDefault="009A7D0B" w:rsidP="00D7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-заде,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А.Г..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– М.: ИНФРА-М,2019. – 208 с. – (Среднее профессиональное образование).</w:t>
            </w:r>
          </w:p>
          <w:p w:rsidR="009A7D0B" w:rsidRPr="006D1C0F" w:rsidRDefault="009A7D0B" w:rsidP="00D722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3Молдабаева, М.Н. Автоматизация технологических процессов и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 / М.Н.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Вологда : Инфра-Инженерия, 2019. - 224 с. - ISBN 978-5-9729-0330-6.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https://new.znanium.com/catalog/product/1048727 </w:t>
            </w:r>
          </w:p>
          <w:p w:rsidR="009A7D0B" w:rsidRPr="006D1C0F" w:rsidRDefault="009A7D0B" w:rsidP="00D72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4.Чепчуров, М. С. Автоматизация производственных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процессов 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 / М.С.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Чепчуров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Б.С. Четвериков.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 — 274 с. 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www.dx.doi.org/10.12737/textbook_5bf2838b23e9f5.83215632. - ISBN 978-5-16-106747-5.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https://new.znanium.com/catalog/product/972297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текущего мониторинга состояния систем автоматизации.</w:t>
            </w:r>
          </w:p>
        </w:tc>
        <w:tc>
          <w:tcPr>
            <w:tcW w:w="14084" w:type="dxa"/>
          </w:tcPr>
          <w:p w:rsidR="009A7D0B" w:rsidRPr="006D1C0F" w:rsidRDefault="009A7D0B" w:rsidP="00854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5A05A7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>.Шишмарёв В.Ю. Автоматизация технологических процессов. - 11-е изд.- М.: Академия. 2017</w:t>
            </w:r>
            <w:r w:rsidR="009A7D0B"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ЭБС ИЦ Академия </w:t>
            </w:r>
          </w:p>
          <w:p w:rsidR="009A7D0B" w:rsidRPr="006D1C0F" w:rsidRDefault="009A7D0B" w:rsidP="002F6C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E062AD" w:rsidP="002F6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М.Н. Автоматизация технологических процессов и произ</w:t>
            </w:r>
            <w:r w:rsidR="006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водств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</w:t>
            </w:r>
            <w:r w:rsidR="00A10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бие / М.Н. </w:t>
            </w:r>
            <w:proofErr w:type="spellStart"/>
            <w:r w:rsidR="00A10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Молдабаева</w:t>
            </w:r>
            <w:proofErr w:type="spellEnd"/>
            <w:r w:rsidR="00A10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Вологда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Инфра-Инженерия, 2019. - 224 с. - ISBN 978-5-9729-0330-6. -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https://new.znanium.com/catalog/product/1048727 </w:t>
            </w:r>
          </w:p>
          <w:p w:rsidR="009A7D0B" w:rsidRPr="006D1C0F" w:rsidRDefault="00E062AD" w:rsidP="002F6C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.Чепчуров, М. С. Автоматизация производственных процесс</w:t>
            </w:r>
            <w:r w:rsidR="00652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 / М.С. 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Чепчуров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Б.С. Четвериков. — </w:t>
            </w:r>
            <w:proofErr w:type="gram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 — 274 с. — (Высшее образование: </w:t>
            </w:r>
            <w:proofErr w:type="spellStart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www.dx.doi.org/10.12737/textbook_5bf2838b23e9f5.83215632. - ISBN 9</w:t>
            </w:r>
            <w:r w:rsidR="00A10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78-5-16-106747-5. - Текст</w:t>
            </w:r>
            <w:bookmarkStart w:id="0" w:name="_GoBack"/>
            <w:bookmarkEnd w:id="0"/>
            <w:r w:rsidR="009A7D0B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 - URL: https://new.znanium.com/catalog/product/972297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устранению неполадок и отказов автоматизированного оборудования.</w:t>
            </w:r>
          </w:p>
        </w:tc>
        <w:tc>
          <w:tcPr>
            <w:tcW w:w="14084" w:type="dxa"/>
          </w:tcPr>
          <w:p w:rsidR="009A7D0B" w:rsidRPr="006D1C0F" w:rsidRDefault="009A7D0B" w:rsidP="00C54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4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1.Клепиков В.В. Автоматизация производственных процессов: учебное пособие/В.В.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Н.М.Султан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-заде, А.Г.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А.Г..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 – М.: ИНФРА-М,2019. – 208 с. – (Среднее профессиональное образование).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2.Шишмарёв В.Ю. Автоматизация технологических процессов. - 11-е изд.- М.: Академия. 2017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ЭБС ИЦ Академия</w:t>
            </w:r>
            <w:r w:rsidRPr="006D1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902AC1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1.Контрольно-измерительные приборы и инструменты/Зайцев С.А., Грибанов Д.Д., Толстов А.Н., Меркулов Р.В. - 8-е изд., стер. Издание. – М.: Академия, 2016 /ЭБС ИЦ Академия.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18494 Слесарь по контрольно-измерительным приборам и автоматике</w:t>
            </w:r>
          </w:p>
        </w:tc>
        <w:tc>
          <w:tcPr>
            <w:tcW w:w="14084" w:type="dxa"/>
          </w:tcPr>
          <w:p w:rsidR="009A7D0B" w:rsidRPr="006D1C0F" w:rsidRDefault="009A7D0B" w:rsidP="00262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1.Контрольно-измерительные приборы и инструменты/Зайцев С.А., Грибанов Д.Д., Толстов А.Н., Меркулов Р.В. - 8-е изд., стер. Издание. – М.: Академия, 2016 /ЭБС ИЦ Академия. </w:t>
            </w:r>
          </w:p>
          <w:p w:rsidR="009A7D0B" w:rsidRPr="006D1C0F" w:rsidRDefault="009A7D0B" w:rsidP="00C6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А. Г. Ремонт технологического оборудования: учебник / А. Г. </w:t>
            </w:r>
            <w:proofErr w:type="spell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Схиртладзе</w:t>
            </w:r>
            <w:proofErr w:type="spell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В.А. Скрябин. -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КУРС : ИНФРА-М, 2018. - 352 с. - ISBN 978-5-16-106229-6. - </w:t>
            </w:r>
            <w:proofErr w:type="gramStart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https://new.znanium.com/catalog/product/944189</w:t>
            </w:r>
          </w:p>
          <w:p w:rsidR="009A7D0B" w:rsidRPr="006D1C0F" w:rsidRDefault="009A7D0B" w:rsidP="002B2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2B24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1.Автоматическое управление процессами механической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обработки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С.М. Братан, Е.А. Левченко, Н.И.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Покинтелица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А.О. Харченко. — Москва: Вузовский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2020. — 228 с. - ISBN 978-5-16-104959-4.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</w:t>
            </w:r>
            <w:hyperlink r:id="rId104" w:history="1">
              <w:r w:rsidRPr="006D1C0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https://new.znanium.com/catalog/product/1028964</w:t>
              </w:r>
            </w:hyperlink>
          </w:p>
          <w:p w:rsidR="009A7D0B" w:rsidRPr="006D1C0F" w:rsidRDefault="009A7D0B" w:rsidP="002B24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2.Бакунина, Т.А. Основы автоматизации производственных процессов в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машиностроении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учеб. пособие / Т.А. Бакунина.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;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Вологда : Инфра-Инженерия, 2019. - 192 с. - ISBN 978-5-9729-0373-3.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https://new.znanium.com/catalog/product/1048717</w:t>
            </w:r>
          </w:p>
          <w:p w:rsidR="009A7D0B" w:rsidRPr="006D1C0F" w:rsidRDefault="009A7D0B" w:rsidP="002B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3.Иванов А.А. Автоматизация технологических процессов и производств: учебное пособие. – М.% ФОРУМ: ИНФРА-М, 2019. – 224 с.</w:t>
            </w:r>
          </w:p>
          <w:p w:rsidR="009A7D0B" w:rsidRPr="006D1C0F" w:rsidRDefault="009A7D0B" w:rsidP="0024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2B8D"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Чепчуров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С. Автоматиз</w:t>
            </w:r>
            <w:r w:rsidR="00242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ация производственных процессов</w:t>
            </w:r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 / М.С. 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Чепчуров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Б.С. Четвериков. —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 — 274 с. — (Высшее образование: </w:t>
            </w:r>
            <w:proofErr w:type="spell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www.dx.doi.org/10.12737/textbook_5bf2838b23e9f5.83215632. - ISBN 978-5-16-106747-5. -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https://new.znanium.com/catalog/product/972297</w:t>
            </w:r>
          </w:p>
        </w:tc>
      </w:tr>
      <w:tr w:rsidR="009A7D0B" w:rsidRPr="00C1645F" w:rsidTr="00D22CF3">
        <w:tc>
          <w:tcPr>
            <w:tcW w:w="2777" w:type="dxa"/>
          </w:tcPr>
          <w:p w:rsidR="009A7D0B" w:rsidRPr="006D1C0F" w:rsidRDefault="009A7D0B" w:rsidP="00C66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работ по монтажу и эксплуатации контрольно-измерительных приборов и автоматики</w:t>
            </w:r>
          </w:p>
        </w:tc>
        <w:tc>
          <w:tcPr>
            <w:tcW w:w="14084" w:type="dxa"/>
          </w:tcPr>
          <w:p w:rsidR="009A7D0B" w:rsidRPr="006D1C0F" w:rsidRDefault="009A7D0B" w:rsidP="00B15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1.Контрольно-измерительные приборы и инструменты/Зайцев С.А., Грибанов Д.Д., Толстов А.Н., Меркулов Р.В. - 8-е изд., стер. Издание. – М.: Академия, 2016 /ЭБС ИЦ Академия. </w:t>
            </w: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9A7D0B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sz w:val="24"/>
                <w:szCs w:val="24"/>
              </w:rPr>
              <w:t xml:space="preserve">2.Иванов А.А. Автоматизация технологических процессов и производств: учебное пособие. – </w:t>
            </w:r>
            <w:proofErr w:type="gramStart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М.:ФОРУМ</w:t>
            </w:r>
            <w:proofErr w:type="gramEnd"/>
            <w:r w:rsidRPr="006D1C0F">
              <w:rPr>
                <w:rFonts w:ascii="Times New Roman" w:hAnsi="Times New Roman" w:cs="Times New Roman"/>
                <w:sz w:val="24"/>
                <w:szCs w:val="24"/>
              </w:rPr>
              <w:t>: ИНФРА-М, 2019. – 224 с.</w:t>
            </w:r>
          </w:p>
          <w:p w:rsidR="009A7D0B" w:rsidRPr="006D1C0F" w:rsidRDefault="009A7D0B" w:rsidP="00A61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C0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9A7D0B" w:rsidRPr="006D1C0F" w:rsidRDefault="00242B8D" w:rsidP="0024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1</w:t>
            </w:r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.Схиртладзе А. Г. Ремонт технологического оборудования: учебник / А. Г. </w:t>
            </w:r>
            <w:proofErr w:type="spellStart"/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Схиртладзе</w:t>
            </w:r>
            <w:proofErr w:type="spellEnd"/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В.А. Скрябин. - </w:t>
            </w:r>
            <w:proofErr w:type="gramStart"/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КУРС : ИНФРА-М, 2018. - 352 с. - ISBN 978-5-16-106229-6. - </w:t>
            </w:r>
            <w:proofErr w:type="gramStart"/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9A7D0B" w:rsidRPr="006D1C0F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электронный. - URL: https://new.znanium.com/catalog/product/944189</w:t>
            </w: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6D1C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32"/>
    <w:multiLevelType w:val="hybridMultilevel"/>
    <w:tmpl w:val="7880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A6B"/>
    <w:multiLevelType w:val="hybridMultilevel"/>
    <w:tmpl w:val="E3C8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F01ED"/>
    <w:multiLevelType w:val="hybridMultilevel"/>
    <w:tmpl w:val="A866D9FE"/>
    <w:lvl w:ilvl="0" w:tplc="667E5B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E437B"/>
    <w:multiLevelType w:val="hybridMultilevel"/>
    <w:tmpl w:val="EB6AE694"/>
    <w:lvl w:ilvl="0" w:tplc="4962AC7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E439E"/>
    <w:multiLevelType w:val="multilevel"/>
    <w:tmpl w:val="A03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7" w15:restartNumberingAfterBreak="0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14598"/>
    <w:multiLevelType w:val="hybridMultilevel"/>
    <w:tmpl w:val="CE36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25C6F"/>
    <w:multiLevelType w:val="hybridMultilevel"/>
    <w:tmpl w:val="154A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22075"/>
    <w:multiLevelType w:val="hybridMultilevel"/>
    <w:tmpl w:val="A426B3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C2614A3"/>
    <w:multiLevelType w:val="hybridMultilevel"/>
    <w:tmpl w:val="C660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0"/>
  </w:num>
  <w:num w:numId="3">
    <w:abstractNumId w:val="35"/>
  </w:num>
  <w:num w:numId="4">
    <w:abstractNumId w:val="2"/>
  </w:num>
  <w:num w:numId="5">
    <w:abstractNumId w:val="31"/>
  </w:num>
  <w:num w:numId="6">
    <w:abstractNumId w:val="1"/>
  </w:num>
  <w:num w:numId="7">
    <w:abstractNumId w:val="20"/>
  </w:num>
  <w:num w:numId="8">
    <w:abstractNumId w:val="21"/>
  </w:num>
  <w:num w:numId="9">
    <w:abstractNumId w:val="33"/>
  </w:num>
  <w:num w:numId="10">
    <w:abstractNumId w:val="23"/>
  </w:num>
  <w:num w:numId="11">
    <w:abstractNumId w:val="19"/>
  </w:num>
  <w:num w:numId="12">
    <w:abstractNumId w:val="26"/>
  </w:num>
  <w:num w:numId="13">
    <w:abstractNumId w:val="15"/>
  </w:num>
  <w:num w:numId="14">
    <w:abstractNumId w:val="12"/>
  </w:num>
  <w:num w:numId="15">
    <w:abstractNumId w:val="38"/>
  </w:num>
  <w:num w:numId="16">
    <w:abstractNumId w:val="9"/>
  </w:num>
  <w:num w:numId="17">
    <w:abstractNumId w:val="41"/>
  </w:num>
  <w:num w:numId="18">
    <w:abstractNumId w:val="30"/>
  </w:num>
  <w:num w:numId="19">
    <w:abstractNumId w:val="46"/>
  </w:num>
  <w:num w:numId="20">
    <w:abstractNumId w:val="17"/>
  </w:num>
  <w:num w:numId="21">
    <w:abstractNumId w:val="39"/>
  </w:num>
  <w:num w:numId="22">
    <w:abstractNumId w:val="28"/>
  </w:num>
  <w:num w:numId="23">
    <w:abstractNumId w:val="25"/>
  </w:num>
  <w:num w:numId="24">
    <w:abstractNumId w:val="7"/>
  </w:num>
  <w:num w:numId="25">
    <w:abstractNumId w:val="18"/>
  </w:num>
  <w:num w:numId="26">
    <w:abstractNumId w:val="24"/>
  </w:num>
  <w:num w:numId="27">
    <w:abstractNumId w:val="8"/>
  </w:num>
  <w:num w:numId="28">
    <w:abstractNumId w:val="43"/>
  </w:num>
  <w:num w:numId="29">
    <w:abstractNumId w:val="29"/>
  </w:num>
  <w:num w:numId="30">
    <w:abstractNumId w:val="13"/>
  </w:num>
  <w:num w:numId="31">
    <w:abstractNumId w:val="34"/>
  </w:num>
  <w:num w:numId="32">
    <w:abstractNumId w:val="11"/>
  </w:num>
  <w:num w:numId="33">
    <w:abstractNumId w:val="37"/>
  </w:num>
  <w:num w:numId="34">
    <w:abstractNumId w:val="4"/>
  </w:num>
  <w:num w:numId="35">
    <w:abstractNumId w:val="16"/>
  </w:num>
  <w:num w:numId="36">
    <w:abstractNumId w:val="32"/>
  </w:num>
  <w:num w:numId="37">
    <w:abstractNumId w:val="6"/>
  </w:num>
  <w:num w:numId="38">
    <w:abstractNumId w:val="14"/>
  </w:num>
  <w:num w:numId="39">
    <w:abstractNumId w:val="40"/>
  </w:num>
  <w:num w:numId="40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5"/>
  </w:num>
  <w:num w:numId="44">
    <w:abstractNumId w:val="3"/>
  </w:num>
  <w:num w:numId="45">
    <w:abstractNumId w:val="42"/>
  </w:num>
  <w:num w:numId="46">
    <w:abstractNumId w:val="0"/>
  </w:num>
  <w:num w:numId="47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1E2"/>
    <w:rsid w:val="00003199"/>
    <w:rsid w:val="00003455"/>
    <w:rsid w:val="000154C2"/>
    <w:rsid w:val="00015BAF"/>
    <w:rsid w:val="00016EC9"/>
    <w:rsid w:val="00024192"/>
    <w:rsid w:val="00026743"/>
    <w:rsid w:val="00031539"/>
    <w:rsid w:val="00034709"/>
    <w:rsid w:val="00034C88"/>
    <w:rsid w:val="00036090"/>
    <w:rsid w:val="00041CBC"/>
    <w:rsid w:val="0004433D"/>
    <w:rsid w:val="000458FE"/>
    <w:rsid w:val="00045B29"/>
    <w:rsid w:val="00054A2F"/>
    <w:rsid w:val="00054FC6"/>
    <w:rsid w:val="000572F8"/>
    <w:rsid w:val="00060A00"/>
    <w:rsid w:val="0006169C"/>
    <w:rsid w:val="0006385E"/>
    <w:rsid w:val="000655E6"/>
    <w:rsid w:val="00072CB0"/>
    <w:rsid w:val="0007332D"/>
    <w:rsid w:val="0007725F"/>
    <w:rsid w:val="00081827"/>
    <w:rsid w:val="00082933"/>
    <w:rsid w:val="000839F1"/>
    <w:rsid w:val="000853DE"/>
    <w:rsid w:val="000863F0"/>
    <w:rsid w:val="00087ABD"/>
    <w:rsid w:val="00090BC5"/>
    <w:rsid w:val="00093CF8"/>
    <w:rsid w:val="000A27A7"/>
    <w:rsid w:val="000A681F"/>
    <w:rsid w:val="000A7E13"/>
    <w:rsid w:val="000B2DF9"/>
    <w:rsid w:val="000B7242"/>
    <w:rsid w:val="000B7260"/>
    <w:rsid w:val="000B7D39"/>
    <w:rsid w:val="000C67CC"/>
    <w:rsid w:val="000C7A9F"/>
    <w:rsid w:val="000D0710"/>
    <w:rsid w:val="000D0E79"/>
    <w:rsid w:val="000D386C"/>
    <w:rsid w:val="000D5DE7"/>
    <w:rsid w:val="000D5E5B"/>
    <w:rsid w:val="000E2DE9"/>
    <w:rsid w:val="000E632B"/>
    <w:rsid w:val="000F1534"/>
    <w:rsid w:val="000F1866"/>
    <w:rsid w:val="000F348F"/>
    <w:rsid w:val="000F35E0"/>
    <w:rsid w:val="000F3A2E"/>
    <w:rsid w:val="00100DA4"/>
    <w:rsid w:val="00102608"/>
    <w:rsid w:val="00102833"/>
    <w:rsid w:val="001053C3"/>
    <w:rsid w:val="0010705C"/>
    <w:rsid w:val="00111546"/>
    <w:rsid w:val="0011270A"/>
    <w:rsid w:val="00112D01"/>
    <w:rsid w:val="0011393C"/>
    <w:rsid w:val="00114447"/>
    <w:rsid w:val="00116D9F"/>
    <w:rsid w:val="001172BC"/>
    <w:rsid w:val="001173DC"/>
    <w:rsid w:val="001204E5"/>
    <w:rsid w:val="00123BD8"/>
    <w:rsid w:val="00124C95"/>
    <w:rsid w:val="00127E51"/>
    <w:rsid w:val="001301CE"/>
    <w:rsid w:val="001311D3"/>
    <w:rsid w:val="001325D4"/>
    <w:rsid w:val="0013262A"/>
    <w:rsid w:val="0013384E"/>
    <w:rsid w:val="0013536B"/>
    <w:rsid w:val="00135798"/>
    <w:rsid w:val="00135D93"/>
    <w:rsid w:val="00137C77"/>
    <w:rsid w:val="0014039E"/>
    <w:rsid w:val="0014536A"/>
    <w:rsid w:val="00147E6B"/>
    <w:rsid w:val="001537CC"/>
    <w:rsid w:val="00155E58"/>
    <w:rsid w:val="00160D56"/>
    <w:rsid w:val="00162080"/>
    <w:rsid w:val="001622C7"/>
    <w:rsid w:val="00167F72"/>
    <w:rsid w:val="00173A81"/>
    <w:rsid w:val="00183476"/>
    <w:rsid w:val="001837A4"/>
    <w:rsid w:val="001845F6"/>
    <w:rsid w:val="001879C2"/>
    <w:rsid w:val="00195DB4"/>
    <w:rsid w:val="00196E79"/>
    <w:rsid w:val="001A072A"/>
    <w:rsid w:val="001A0C22"/>
    <w:rsid w:val="001A1357"/>
    <w:rsid w:val="001A2010"/>
    <w:rsid w:val="001A28E4"/>
    <w:rsid w:val="001A33D5"/>
    <w:rsid w:val="001A47E3"/>
    <w:rsid w:val="001B0F21"/>
    <w:rsid w:val="001B1AEE"/>
    <w:rsid w:val="001B2278"/>
    <w:rsid w:val="001B4D23"/>
    <w:rsid w:val="001B4F54"/>
    <w:rsid w:val="001B56EB"/>
    <w:rsid w:val="001B5C64"/>
    <w:rsid w:val="001B672D"/>
    <w:rsid w:val="001B6B35"/>
    <w:rsid w:val="001B72D9"/>
    <w:rsid w:val="001C1E44"/>
    <w:rsid w:val="001D3339"/>
    <w:rsid w:val="001D5652"/>
    <w:rsid w:val="001D6D01"/>
    <w:rsid w:val="001E1B68"/>
    <w:rsid w:val="001E39F3"/>
    <w:rsid w:val="001E3D44"/>
    <w:rsid w:val="001E402F"/>
    <w:rsid w:val="001E41A4"/>
    <w:rsid w:val="001E51AF"/>
    <w:rsid w:val="001E7162"/>
    <w:rsid w:val="001F57DE"/>
    <w:rsid w:val="001F58E9"/>
    <w:rsid w:val="00200F01"/>
    <w:rsid w:val="00206928"/>
    <w:rsid w:val="00224478"/>
    <w:rsid w:val="002258F9"/>
    <w:rsid w:val="00225D7A"/>
    <w:rsid w:val="002311A0"/>
    <w:rsid w:val="00231797"/>
    <w:rsid w:val="0023423E"/>
    <w:rsid w:val="0023424D"/>
    <w:rsid w:val="00241EF1"/>
    <w:rsid w:val="00242056"/>
    <w:rsid w:val="00242B8D"/>
    <w:rsid w:val="0024322A"/>
    <w:rsid w:val="002435E7"/>
    <w:rsid w:val="0024488F"/>
    <w:rsid w:val="002451EB"/>
    <w:rsid w:val="00245B84"/>
    <w:rsid w:val="00246C8E"/>
    <w:rsid w:val="0025011B"/>
    <w:rsid w:val="00250356"/>
    <w:rsid w:val="00250A8F"/>
    <w:rsid w:val="00250EFB"/>
    <w:rsid w:val="002515B6"/>
    <w:rsid w:val="00255B78"/>
    <w:rsid w:val="00256EC0"/>
    <w:rsid w:val="00257B86"/>
    <w:rsid w:val="00262241"/>
    <w:rsid w:val="00263002"/>
    <w:rsid w:val="00271EE8"/>
    <w:rsid w:val="00273EBF"/>
    <w:rsid w:val="00274ACC"/>
    <w:rsid w:val="00280592"/>
    <w:rsid w:val="0028204A"/>
    <w:rsid w:val="00284212"/>
    <w:rsid w:val="00286D47"/>
    <w:rsid w:val="0029040D"/>
    <w:rsid w:val="00291129"/>
    <w:rsid w:val="00291296"/>
    <w:rsid w:val="0029130B"/>
    <w:rsid w:val="00291FA9"/>
    <w:rsid w:val="00294CC9"/>
    <w:rsid w:val="00295150"/>
    <w:rsid w:val="00295B5C"/>
    <w:rsid w:val="00295F14"/>
    <w:rsid w:val="00297DBF"/>
    <w:rsid w:val="002A17D8"/>
    <w:rsid w:val="002A4FA5"/>
    <w:rsid w:val="002A5AC1"/>
    <w:rsid w:val="002A69E7"/>
    <w:rsid w:val="002A6AA2"/>
    <w:rsid w:val="002A72D7"/>
    <w:rsid w:val="002A7D20"/>
    <w:rsid w:val="002B24A3"/>
    <w:rsid w:val="002B5BAD"/>
    <w:rsid w:val="002B5FFD"/>
    <w:rsid w:val="002B6BB1"/>
    <w:rsid w:val="002B6DCF"/>
    <w:rsid w:val="002B775D"/>
    <w:rsid w:val="002C1296"/>
    <w:rsid w:val="002C253E"/>
    <w:rsid w:val="002C4D4B"/>
    <w:rsid w:val="002C73BE"/>
    <w:rsid w:val="002C77DA"/>
    <w:rsid w:val="002C7F96"/>
    <w:rsid w:val="002D1D8C"/>
    <w:rsid w:val="002D4E1C"/>
    <w:rsid w:val="002D5AB1"/>
    <w:rsid w:val="002D649B"/>
    <w:rsid w:val="002D6D5E"/>
    <w:rsid w:val="002D7B47"/>
    <w:rsid w:val="002E213B"/>
    <w:rsid w:val="002F076C"/>
    <w:rsid w:val="002F1837"/>
    <w:rsid w:val="002F2A46"/>
    <w:rsid w:val="002F344C"/>
    <w:rsid w:val="002F55BC"/>
    <w:rsid w:val="002F5AE0"/>
    <w:rsid w:val="002F6CAA"/>
    <w:rsid w:val="0030064D"/>
    <w:rsid w:val="00303E04"/>
    <w:rsid w:val="00304809"/>
    <w:rsid w:val="00307399"/>
    <w:rsid w:val="00311E30"/>
    <w:rsid w:val="0031224F"/>
    <w:rsid w:val="00312BFB"/>
    <w:rsid w:val="00321ECA"/>
    <w:rsid w:val="00331500"/>
    <w:rsid w:val="00331576"/>
    <w:rsid w:val="00331C52"/>
    <w:rsid w:val="00334254"/>
    <w:rsid w:val="00336465"/>
    <w:rsid w:val="00340F64"/>
    <w:rsid w:val="00341346"/>
    <w:rsid w:val="003456A0"/>
    <w:rsid w:val="003472A9"/>
    <w:rsid w:val="0035136A"/>
    <w:rsid w:val="00352E93"/>
    <w:rsid w:val="00353167"/>
    <w:rsid w:val="0035557A"/>
    <w:rsid w:val="00360A8C"/>
    <w:rsid w:val="003728FC"/>
    <w:rsid w:val="0037328B"/>
    <w:rsid w:val="003737D1"/>
    <w:rsid w:val="00373800"/>
    <w:rsid w:val="00374942"/>
    <w:rsid w:val="00377437"/>
    <w:rsid w:val="003801C2"/>
    <w:rsid w:val="0038208B"/>
    <w:rsid w:val="00385322"/>
    <w:rsid w:val="003859E6"/>
    <w:rsid w:val="00385F21"/>
    <w:rsid w:val="00392C99"/>
    <w:rsid w:val="00393778"/>
    <w:rsid w:val="0039382A"/>
    <w:rsid w:val="00397421"/>
    <w:rsid w:val="00397756"/>
    <w:rsid w:val="00397FCA"/>
    <w:rsid w:val="003A0098"/>
    <w:rsid w:val="003A1260"/>
    <w:rsid w:val="003A4CCD"/>
    <w:rsid w:val="003A56BE"/>
    <w:rsid w:val="003A573A"/>
    <w:rsid w:val="003B2021"/>
    <w:rsid w:val="003B412C"/>
    <w:rsid w:val="003B42DC"/>
    <w:rsid w:val="003B4972"/>
    <w:rsid w:val="003B63A6"/>
    <w:rsid w:val="003C1062"/>
    <w:rsid w:val="003C31D0"/>
    <w:rsid w:val="003C46B7"/>
    <w:rsid w:val="003C56C3"/>
    <w:rsid w:val="003C7CF1"/>
    <w:rsid w:val="003D0777"/>
    <w:rsid w:val="003D36AE"/>
    <w:rsid w:val="003D55D8"/>
    <w:rsid w:val="003E0FF9"/>
    <w:rsid w:val="003E30C4"/>
    <w:rsid w:val="003E3EEE"/>
    <w:rsid w:val="003E60D4"/>
    <w:rsid w:val="003E6F71"/>
    <w:rsid w:val="003F1D12"/>
    <w:rsid w:val="004028C9"/>
    <w:rsid w:val="00402C4A"/>
    <w:rsid w:val="0040453F"/>
    <w:rsid w:val="0040526F"/>
    <w:rsid w:val="004100BF"/>
    <w:rsid w:val="00411941"/>
    <w:rsid w:val="004144E6"/>
    <w:rsid w:val="00415478"/>
    <w:rsid w:val="00415F20"/>
    <w:rsid w:val="00421FF0"/>
    <w:rsid w:val="004229B0"/>
    <w:rsid w:val="00423C87"/>
    <w:rsid w:val="004247AC"/>
    <w:rsid w:val="004268BB"/>
    <w:rsid w:val="00426CF6"/>
    <w:rsid w:val="0043171C"/>
    <w:rsid w:val="00432541"/>
    <w:rsid w:val="00435E55"/>
    <w:rsid w:val="00436247"/>
    <w:rsid w:val="00441E09"/>
    <w:rsid w:val="00443DDB"/>
    <w:rsid w:val="00444C8B"/>
    <w:rsid w:val="00446FC7"/>
    <w:rsid w:val="00447ECB"/>
    <w:rsid w:val="00450068"/>
    <w:rsid w:val="004510AC"/>
    <w:rsid w:val="004512FE"/>
    <w:rsid w:val="00451800"/>
    <w:rsid w:val="00453B96"/>
    <w:rsid w:val="00454AA2"/>
    <w:rsid w:val="00454BCE"/>
    <w:rsid w:val="004551EA"/>
    <w:rsid w:val="00460D42"/>
    <w:rsid w:val="00463FEE"/>
    <w:rsid w:val="00472955"/>
    <w:rsid w:val="00472C01"/>
    <w:rsid w:val="0047723D"/>
    <w:rsid w:val="00477626"/>
    <w:rsid w:val="00481A85"/>
    <w:rsid w:val="00482B71"/>
    <w:rsid w:val="0048328F"/>
    <w:rsid w:val="00483671"/>
    <w:rsid w:val="00486371"/>
    <w:rsid w:val="0048685D"/>
    <w:rsid w:val="00492071"/>
    <w:rsid w:val="00492C37"/>
    <w:rsid w:val="00494171"/>
    <w:rsid w:val="0049433B"/>
    <w:rsid w:val="00494CBC"/>
    <w:rsid w:val="00496E3D"/>
    <w:rsid w:val="004A1B96"/>
    <w:rsid w:val="004A62EF"/>
    <w:rsid w:val="004B0AD9"/>
    <w:rsid w:val="004B3048"/>
    <w:rsid w:val="004B3193"/>
    <w:rsid w:val="004B3CE2"/>
    <w:rsid w:val="004C2607"/>
    <w:rsid w:val="004C5C4A"/>
    <w:rsid w:val="004C648F"/>
    <w:rsid w:val="004C71E2"/>
    <w:rsid w:val="004C7AEB"/>
    <w:rsid w:val="004D4935"/>
    <w:rsid w:val="004D49B5"/>
    <w:rsid w:val="004D4E63"/>
    <w:rsid w:val="004D4E94"/>
    <w:rsid w:val="004D7B86"/>
    <w:rsid w:val="004E15A8"/>
    <w:rsid w:val="004E3CD7"/>
    <w:rsid w:val="004E5EF8"/>
    <w:rsid w:val="004E67D4"/>
    <w:rsid w:val="004F06C5"/>
    <w:rsid w:val="004F2CBB"/>
    <w:rsid w:val="004F6E4D"/>
    <w:rsid w:val="00500885"/>
    <w:rsid w:val="0050533B"/>
    <w:rsid w:val="00507A8E"/>
    <w:rsid w:val="00512970"/>
    <w:rsid w:val="00512B20"/>
    <w:rsid w:val="00512E26"/>
    <w:rsid w:val="00514708"/>
    <w:rsid w:val="0051650D"/>
    <w:rsid w:val="005227DB"/>
    <w:rsid w:val="00522DD0"/>
    <w:rsid w:val="00524458"/>
    <w:rsid w:val="00526D0C"/>
    <w:rsid w:val="00527BFE"/>
    <w:rsid w:val="00531967"/>
    <w:rsid w:val="00532A3F"/>
    <w:rsid w:val="005331E0"/>
    <w:rsid w:val="00536DB9"/>
    <w:rsid w:val="005408B5"/>
    <w:rsid w:val="00540FE6"/>
    <w:rsid w:val="005414D2"/>
    <w:rsid w:val="005422BF"/>
    <w:rsid w:val="00542E9A"/>
    <w:rsid w:val="005430A0"/>
    <w:rsid w:val="00545393"/>
    <w:rsid w:val="00546861"/>
    <w:rsid w:val="00553EE2"/>
    <w:rsid w:val="0055486C"/>
    <w:rsid w:val="00557E0D"/>
    <w:rsid w:val="00560E3E"/>
    <w:rsid w:val="00561679"/>
    <w:rsid w:val="00565F45"/>
    <w:rsid w:val="005663A6"/>
    <w:rsid w:val="00566A82"/>
    <w:rsid w:val="00566D16"/>
    <w:rsid w:val="00574329"/>
    <w:rsid w:val="00574606"/>
    <w:rsid w:val="00581BE0"/>
    <w:rsid w:val="005835B4"/>
    <w:rsid w:val="00585ABA"/>
    <w:rsid w:val="00586014"/>
    <w:rsid w:val="00586AC9"/>
    <w:rsid w:val="00591EB5"/>
    <w:rsid w:val="005A0138"/>
    <w:rsid w:val="005A05A7"/>
    <w:rsid w:val="005A456C"/>
    <w:rsid w:val="005A5645"/>
    <w:rsid w:val="005A73F8"/>
    <w:rsid w:val="005A7464"/>
    <w:rsid w:val="005A752F"/>
    <w:rsid w:val="005A7C70"/>
    <w:rsid w:val="005B41E7"/>
    <w:rsid w:val="005B7602"/>
    <w:rsid w:val="005C0A7E"/>
    <w:rsid w:val="005C0ADA"/>
    <w:rsid w:val="005C1F87"/>
    <w:rsid w:val="005C2595"/>
    <w:rsid w:val="005C32EC"/>
    <w:rsid w:val="005C521D"/>
    <w:rsid w:val="005D1011"/>
    <w:rsid w:val="005D2723"/>
    <w:rsid w:val="005D45A3"/>
    <w:rsid w:val="005D5C33"/>
    <w:rsid w:val="005E2346"/>
    <w:rsid w:val="005E26FC"/>
    <w:rsid w:val="005E55D4"/>
    <w:rsid w:val="005E5668"/>
    <w:rsid w:val="005E797A"/>
    <w:rsid w:val="005F1A9E"/>
    <w:rsid w:val="005F28FD"/>
    <w:rsid w:val="005F49E8"/>
    <w:rsid w:val="005F4C7C"/>
    <w:rsid w:val="005F54B7"/>
    <w:rsid w:val="005F5A33"/>
    <w:rsid w:val="005F6B89"/>
    <w:rsid w:val="00602F3C"/>
    <w:rsid w:val="0061175F"/>
    <w:rsid w:val="00612206"/>
    <w:rsid w:val="006138B8"/>
    <w:rsid w:val="00613964"/>
    <w:rsid w:val="006205F1"/>
    <w:rsid w:val="006208B9"/>
    <w:rsid w:val="006240D8"/>
    <w:rsid w:val="00625066"/>
    <w:rsid w:val="006261EA"/>
    <w:rsid w:val="00626C48"/>
    <w:rsid w:val="00627024"/>
    <w:rsid w:val="0063099A"/>
    <w:rsid w:val="00631EE8"/>
    <w:rsid w:val="00634806"/>
    <w:rsid w:val="00642243"/>
    <w:rsid w:val="00644AA4"/>
    <w:rsid w:val="006453B4"/>
    <w:rsid w:val="00652E37"/>
    <w:rsid w:val="0065337B"/>
    <w:rsid w:val="00655872"/>
    <w:rsid w:val="006563B2"/>
    <w:rsid w:val="00656907"/>
    <w:rsid w:val="00661942"/>
    <w:rsid w:val="00664480"/>
    <w:rsid w:val="006659CA"/>
    <w:rsid w:val="0067024D"/>
    <w:rsid w:val="00673240"/>
    <w:rsid w:val="00675187"/>
    <w:rsid w:val="0067541C"/>
    <w:rsid w:val="0067620C"/>
    <w:rsid w:val="00676A8E"/>
    <w:rsid w:val="00680790"/>
    <w:rsid w:val="006815DE"/>
    <w:rsid w:val="00682437"/>
    <w:rsid w:val="0068278C"/>
    <w:rsid w:val="00682F1A"/>
    <w:rsid w:val="006863A3"/>
    <w:rsid w:val="0069192F"/>
    <w:rsid w:val="006934D2"/>
    <w:rsid w:val="00693F9A"/>
    <w:rsid w:val="00694857"/>
    <w:rsid w:val="00695414"/>
    <w:rsid w:val="006A1993"/>
    <w:rsid w:val="006A1B52"/>
    <w:rsid w:val="006A2B54"/>
    <w:rsid w:val="006A7526"/>
    <w:rsid w:val="006B36A9"/>
    <w:rsid w:val="006B3DDB"/>
    <w:rsid w:val="006B5B80"/>
    <w:rsid w:val="006C03F2"/>
    <w:rsid w:val="006C0F27"/>
    <w:rsid w:val="006C2EF6"/>
    <w:rsid w:val="006C4872"/>
    <w:rsid w:val="006C55D5"/>
    <w:rsid w:val="006C5C42"/>
    <w:rsid w:val="006C742F"/>
    <w:rsid w:val="006D04F3"/>
    <w:rsid w:val="006D0B77"/>
    <w:rsid w:val="006D0B8A"/>
    <w:rsid w:val="006D14F0"/>
    <w:rsid w:val="006D1AFA"/>
    <w:rsid w:val="006D1C0F"/>
    <w:rsid w:val="006D324A"/>
    <w:rsid w:val="006D4823"/>
    <w:rsid w:val="006E0692"/>
    <w:rsid w:val="006E22F3"/>
    <w:rsid w:val="006E4E11"/>
    <w:rsid w:val="006E5B75"/>
    <w:rsid w:val="006F16C9"/>
    <w:rsid w:val="00704CC0"/>
    <w:rsid w:val="00710D64"/>
    <w:rsid w:val="00711AB5"/>
    <w:rsid w:val="007151A6"/>
    <w:rsid w:val="0071545F"/>
    <w:rsid w:val="0071777C"/>
    <w:rsid w:val="0072145E"/>
    <w:rsid w:val="00722235"/>
    <w:rsid w:val="007224D1"/>
    <w:rsid w:val="007226CF"/>
    <w:rsid w:val="007228ED"/>
    <w:rsid w:val="00725EBF"/>
    <w:rsid w:val="00730B02"/>
    <w:rsid w:val="0073213C"/>
    <w:rsid w:val="007340DE"/>
    <w:rsid w:val="007402E6"/>
    <w:rsid w:val="0074036B"/>
    <w:rsid w:val="0074123A"/>
    <w:rsid w:val="00743D5A"/>
    <w:rsid w:val="00743D60"/>
    <w:rsid w:val="00743F1B"/>
    <w:rsid w:val="00751681"/>
    <w:rsid w:val="00751792"/>
    <w:rsid w:val="00751ABA"/>
    <w:rsid w:val="00760027"/>
    <w:rsid w:val="0076226C"/>
    <w:rsid w:val="00765ED5"/>
    <w:rsid w:val="00766889"/>
    <w:rsid w:val="0076699C"/>
    <w:rsid w:val="00767F09"/>
    <w:rsid w:val="00770315"/>
    <w:rsid w:val="007713CA"/>
    <w:rsid w:val="00772F36"/>
    <w:rsid w:val="00773134"/>
    <w:rsid w:val="007733D4"/>
    <w:rsid w:val="007743A0"/>
    <w:rsid w:val="0078104D"/>
    <w:rsid w:val="00782F10"/>
    <w:rsid w:val="00785DB2"/>
    <w:rsid w:val="00790638"/>
    <w:rsid w:val="00790D6F"/>
    <w:rsid w:val="00791EF3"/>
    <w:rsid w:val="00793637"/>
    <w:rsid w:val="00793D62"/>
    <w:rsid w:val="00793FDE"/>
    <w:rsid w:val="007A119D"/>
    <w:rsid w:val="007A246D"/>
    <w:rsid w:val="007A2831"/>
    <w:rsid w:val="007A28F2"/>
    <w:rsid w:val="007A313B"/>
    <w:rsid w:val="007A3B56"/>
    <w:rsid w:val="007A4032"/>
    <w:rsid w:val="007A56D5"/>
    <w:rsid w:val="007A750F"/>
    <w:rsid w:val="007B2EDF"/>
    <w:rsid w:val="007B2F63"/>
    <w:rsid w:val="007B4F0F"/>
    <w:rsid w:val="007C0148"/>
    <w:rsid w:val="007C1520"/>
    <w:rsid w:val="007C1AD0"/>
    <w:rsid w:val="007C38C2"/>
    <w:rsid w:val="007C3F75"/>
    <w:rsid w:val="007C6224"/>
    <w:rsid w:val="007D0110"/>
    <w:rsid w:val="007D214A"/>
    <w:rsid w:val="007D2E60"/>
    <w:rsid w:val="007D631B"/>
    <w:rsid w:val="007E0510"/>
    <w:rsid w:val="007E0CCE"/>
    <w:rsid w:val="007E44B2"/>
    <w:rsid w:val="007F39E9"/>
    <w:rsid w:val="007F3BBC"/>
    <w:rsid w:val="0080006E"/>
    <w:rsid w:val="0080181F"/>
    <w:rsid w:val="00806E33"/>
    <w:rsid w:val="00807E33"/>
    <w:rsid w:val="00810C67"/>
    <w:rsid w:val="0081179F"/>
    <w:rsid w:val="00811FB5"/>
    <w:rsid w:val="008178F9"/>
    <w:rsid w:val="00822AE1"/>
    <w:rsid w:val="0082326E"/>
    <w:rsid w:val="00830064"/>
    <w:rsid w:val="00833BC0"/>
    <w:rsid w:val="00834266"/>
    <w:rsid w:val="008363AA"/>
    <w:rsid w:val="00836BF0"/>
    <w:rsid w:val="00842B06"/>
    <w:rsid w:val="00843D25"/>
    <w:rsid w:val="00844A9A"/>
    <w:rsid w:val="00846065"/>
    <w:rsid w:val="0084785A"/>
    <w:rsid w:val="0085190C"/>
    <w:rsid w:val="00851DE9"/>
    <w:rsid w:val="00852926"/>
    <w:rsid w:val="00854849"/>
    <w:rsid w:val="0085663E"/>
    <w:rsid w:val="00860636"/>
    <w:rsid w:val="00861FD8"/>
    <w:rsid w:val="008662F4"/>
    <w:rsid w:val="0086669E"/>
    <w:rsid w:val="00867727"/>
    <w:rsid w:val="008710C8"/>
    <w:rsid w:val="00872538"/>
    <w:rsid w:val="00874D1B"/>
    <w:rsid w:val="00877346"/>
    <w:rsid w:val="0088004D"/>
    <w:rsid w:val="00886913"/>
    <w:rsid w:val="00891372"/>
    <w:rsid w:val="008913E0"/>
    <w:rsid w:val="008939AC"/>
    <w:rsid w:val="00894019"/>
    <w:rsid w:val="00896138"/>
    <w:rsid w:val="008965FF"/>
    <w:rsid w:val="00897989"/>
    <w:rsid w:val="008A1FAD"/>
    <w:rsid w:val="008A21BD"/>
    <w:rsid w:val="008A71DE"/>
    <w:rsid w:val="008A7548"/>
    <w:rsid w:val="008B0AE1"/>
    <w:rsid w:val="008B61C8"/>
    <w:rsid w:val="008C097C"/>
    <w:rsid w:val="008C0B18"/>
    <w:rsid w:val="008C23A0"/>
    <w:rsid w:val="008C4ED6"/>
    <w:rsid w:val="008C6108"/>
    <w:rsid w:val="008C6B9D"/>
    <w:rsid w:val="008D0296"/>
    <w:rsid w:val="008D58F6"/>
    <w:rsid w:val="008E12F2"/>
    <w:rsid w:val="008E3B83"/>
    <w:rsid w:val="008E7516"/>
    <w:rsid w:val="008F08D0"/>
    <w:rsid w:val="008F35A7"/>
    <w:rsid w:val="008F4EB2"/>
    <w:rsid w:val="008F7F9C"/>
    <w:rsid w:val="00900C9B"/>
    <w:rsid w:val="00902AC1"/>
    <w:rsid w:val="0090418C"/>
    <w:rsid w:val="00904E4F"/>
    <w:rsid w:val="00905451"/>
    <w:rsid w:val="00905900"/>
    <w:rsid w:val="009063DF"/>
    <w:rsid w:val="00906A4F"/>
    <w:rsid w:val="009110F3"/>
    <w:rsid w:val="00912702"/>
    <w:rsid w:val="00914736"/>
    <w:rsid w:val="00921040"/>
    <w:rsid w:val="00924B55"/>
    <w:rsid w:val="00933497"/>
    <w:rsid w:val="00933B1E"/>
    <w:rsid w:val="00933B8F"/>
    <w:rsid w:val="00935864"/>
    <w:rsid w:val="00935F2C"/>
    <w:rsid w:val="0093798C"/>
    <w:rsid w:val="00942B57"/>
    <w:rsid w:val="00942D02"/>
    <w:rsid w:val="00943B79"/>
    <w:rsid w:val="009472E8"/>
    <w:rsid w:val="00950E06"/>
    <w:rsid w:val="00954C39"/>
    <w:rsid w:val="00961280"/>
    <w:rsid w:val="00963B5E"/>
    <w:rsid w:val="009703DC"/>
    <w:rsid w:val="00970C81"/>
    <w:rsid w:val="00972B45"/>
    <w:rsid w:val="00973E0F"/>
    <w:rsid w:val="00974158"/>
    <w:rsid w:val="009744E1"/>
    <w:rsid w:val="00976BEC"/>
    <w:rsid w:val="00980F02"/>
    <w:rsid w:val="00981754"/>
    <w:rsid w:val="009912F8"/>
    <w:rsid w:val="00997831"/>
    <w:rsid w:val="009A0841"/>
    <w:rsid w:val="009A2478"/>
    <w:rsid w:val="009A2624"/>
    <w:rsid w:val="009A5191"/>
    <w:rsid w:val="009A7D0B"/>
    <w:rsid w:val="009B14E7"/>
    <w:rsid w:val="009B376A"/>
    <w:rsid w:val="009B4422"/>
    <w:rsid w:val="009B62AE"/>
    <w:rsid w:val="009C1D36"/>
    <w:rsid w:val="009C3B87"/>
    <w:rsid w:val="009C439E"/>
    <w:rsid w:val="009C6362"/>
    <w:rsid w:val="009D00B5"/>
    <w:rsid w:val="009D0F4A"/>
    <w:rsid w:val="009D1656"/>
    <w:rsid w:val="009D6ED9"/>
    <w:rsid w:val="009D7487"/>
    <w:rsid w:val="009E0D8D"/>
    <w:rsid w:val="009E2867"/>
    <w:rsid w:val="009E50D9"/>
    <w:rsid w:val="009E55AC"/>
    <w:rsid w:val="009E7378"/>
    <w:rsid w:val="009F06C8"/>
    <w:rsid w:val="009F164E"/>
    <w:rsid w:val="009F404C"/>
    <w:rsid w:val="009F6D45"/>
    <w:rsid w:val="00A02F8E"/>
    <w:rsid w:val="00A03721"/>
    <w:rsid w:val="00A04DFE"/>
    <w:rsid w:val="00A05AE2"/>
    <w:rsid w:val="00A10699"/>
    <w:rsid w:val="00A107A8"/>
    <w:rsid w:val="00A153F2"/>
    <w:rsid w:val="00A2304D"/>
    <w:rsid w:val="00A30B28"/>
    <w:rsid w:val="00A319C4"/>
    <w:rsid w:val="00A32439"/>
    <w:rsid w:val="00A40712"/>
    <w:rsid w:val="00A415DC"/>
    <w:rsid w:val="00A430EB"/>
    <w:rsid w:val="00A46994"/>
    <w:rsid w:val="00A47BE8"/>
    <w:rsid w:val="00A47F9B"/>
    <w:rsid w:val="00A50C0C"/>
    <w:rsid w:val="00A51D56"/>
    <w:rsid w:val="00A5218F"/>
    <w:rsid w:val="00A52BE7"/>
    <w:rsid w:val="00A53411"/>
    <w:rsid w:val="00A55704"/>
    <w:rsid w:val="00A56C42"/>
    <w:rsid w:val="00A56F21"/>
    <w:rsid w:val="00A610F0"/>
    <w:rsid w:val="00A6268F"/>
    <w:rsid w:val="00A63FB9"/>
    <w:rsid w:val="00A66D3D"/>
    <w:rsid w:val="00A6737A"/>
    <w:rsid w:val="00A70C31"/>
    <w:rsid w:val="00A74549"/>
    <w:rsid w:val="00A8197B"/>
    <w:rsid w:val="00A86AAA"/>
    <w:rsid w:val="00A94D50"/>
    <w:rsid w:val="00A9764D"/>
    <w:rsid w:val="00A97756"/>
    <w:rsid w:val="00AA1077"/>
    <w:rsid w:val="00AA3F4D"/>
    <w:rsid w:val="00AA4CAF"/>
    <w:rsid w:val="00AA5C4C"/>
    <w:rsid w:val="00AB0E8E"/>
    <w:rsid w:val="00AB17C1"/>
    <w:rsid w:val="00AB38B4"/>
    <w:rsid w:val="00AB6719"/>
    <w:rsid w:val="00AB6843"/>
    <w:rsid w:val="00AC3D9D"/>
    <w:rsid w:val="00AC5700"/>
    <w:rsid w:val="00AD4B83"/>
    <w:rsid w:val="00AD513C"/>
    <w:rsid w:val="00AD5E7A"/>
    <w:rsid w:val="00AE1896"/>
    <w:rsid w:val="00AE3E9B"/>
    <w:rsid w:val="00AE4C8D"/>
    <w:rsid w:val="00AF15A8"/>
    <w:rsid w:val="00AF3EA5"/>
    <w:rsid w:val="00B007C2"/>
    <w:rsid w:val="00B02CDC"/>
    <w:rsid w:val="00B065BA"/>
    <w:rsid w:val="00B10290"/>
    <w:rsid w:val="00B10634"/>
    <w:rsid w:val="00B11DE7"/>
    <w:rsid w:val="00B13845"/>
    <w:rsid w:val="00B14D13"/>
    <w:rsid w:val="00B16A2C"/>
    <w:rsid w:val="00B21778"/>
    <w:rsid w:val="00B223DC"/>
    <w:rsid w:val="00B236DE"/>
    <w:rsid w:val="00B24A67"/>
    <w:rsid w:val="00B2756E"/>
    <w:rsid w:val="00B27DC3"/>
    <w:rsid w:val="00B30FBE"/>
    <w:rsid w:val="00B338C3"/>
    <w:rsid w:val="00B33F85"/>
    <w:rsid w:val="00B36068"/>
    <w:rsid w:val="00B41B05"/>
    <w:rsid w:val="00B425CF"/>
    <w:rsid w:val="00B4473B"/>
    <w:rsid w:val="00B452ED"/>
    <w:rsid w:val="00B46F27"/>
    <w:rsid w:val="00B505C1"/>
    <w:rsid w:val="00B5353F"/>
    <w:rsid w:val="00B546C3"/>
    <w:rsid w:val="00B54ADE"/>
    <w:rsid w:val="00B627EC"/>
    <w:rsid w:val="00B650B0"/>
    <w:rsid w:val="00B671E7"/>
    <w:rsid w:val="00B70E42"/>
    <w:rsid w:val="00B70FA6"/>
    <w:rsid w:val="00B70FC7"/>
    <w:rsid w:val="00B731B3"/>
    <w:rsid w:val="00B80E7D"/>
    <w:rsid w:val="00B81C31"/>
    <w:rsid w:val="00B82E6E"/>
    <w:rsid w:val="00B8413D"/>
    <w:rsid w:val="00B9048D"/>
    <w:rsid w:val="00B926F3"/>
    <w:rsid w:val="00B92864"/>
    <w:rsid w:val="00B95059"/>
    <w:rsid w:val="00B95828"/>
    <w:rsid w:val="00B95957"/>
    <w:rsid w:val="00BA023A"/>
    <w:rsid w:val="00BA048F"/>
    <w:rsid w:val="00BA0FEE"/>
    <w:rsid w:val="00BA6B05"/>
    <w:rsid w:val="00BB1D4A"/>
    <w:rsid w:val="00BC00C5"/>
    <w:rsid w:val="00BC47B0"/>
    <w:rsid w:val="00BC5943"/>
    <w:rsid w:val="00BC7552"/>
    <w:rsid w:val="00BD0239"/>
    <w:rsid w:val="00BD2F85"/>
    <w:rsid w:val="00BD465A"/>
    <w:rsid w:val="00BE06D9"/>
    <w:rsid w:val="00BE140A"/>
    <w:rsid w:val="00BE3712"/>
    <w:rsid w:val="00BE6DEA"/>
    <w:rsid w:val="00BF0E38"/>
    <w:rsid w:val="00BF678E"/>
    <w:rsid w:val="00BF7497"/>
    <w:rsid w:val="00C0331F"/>
    <w:rsid w:val="00C04174"/>
    <w:rsid w:val="00C05F89"/>
    <w:rsid w:val="00C065B0"/>
    <w:rsid w:val="00C120CF"/>
    <w:rsid w:val="00C123DE"/>
    <w:rsid w:val="00C12555"/>
    <w:rsid w:val="00C13E67"/>
    <w:rsid w:val="00C1645F"/>
    <w:rsid w:val="00C2096A"/>
    <w:rsid w:val="00C22132"/>
    <w:rsid w:val="00C23F78"/>
    <w:rsid w:val="00C309BB"/>
    <w:rsid w:val="00C33A5E"/>
    <w:rsid w:val="00C3411D"/>
    <w:rsid w:val="00C3718E"/>
    <w:rsid w:val="00C40B07"/>
    <w:rsid w:val="00C411F8"/>
    <w:rsid w:val="00C4422D"/>
    <w:rsid w:val="00C45696"/>
    <w:rsid w:val="00C46446"/>
    <w:rsid w:val="00C46B50"/>
    <w:rsid w:val="00C50B3F"/>
    <w:rsid w:val="00C513CC"/>
    <w:rsid w:val="00C547D9"/>
    <w:rsid w:val="00C620CB"/>
    <w:rsid w:val="00C63FBD"/>
    <w:rsid w:val="00C661AD"/>
    <w:rsid w:val="00C66548"/>
    <w:rsid w:val="00C71DEF"/>
    <w:rsid w:val="00C77A38"/>
    <w:rsid w:val="00C821A9"/>
    <w:rsid w:val="00C830E8"/>
    <w:rsid w:val="00C8628B"/>
    <w:rsid w:val="00C8640C"/>
    <w:rsid w:val="00C909BC"/>
    <w:rsid w:val="00C90E8A"/>
    <w:rsid w:val="00C94E71"/>
    <w:rsid w:val="00C96713"/>
    <w:rsid w:val="00C97DD9"/>
    <w:rsid w:val="00CA0633"/>
    <w:rsid w:val="00CA2456"/>
    <w:rsid w:val="00CA3210"/>
    <w:rsid w:val="00CA440D"/>
    <w:rsid w:val="00CA6218"/>
    <w:rsid w:val="00CA635C"/>
    <w:rsid w:val="00CA6C40"/>
    <w:rsid w:val="00CA7D6A"/>
    <w:rsid w:val="00CA7DCD"/>
    <w:rsid w:val="00CB0384"/>
    <w:rsid w:val="00CB076E"/>
    <w:rsid w:val="00CB0B54"/>
    <w:rsid w:val="00CB3B35"/>
    <w:rsid w:val="00CB59E3"/>
    <w:rsid w:val="00CB66D7"/>
    <w:rsid w:val="00CC08D6"/>
    <w:rsid w:val="00CC1EE5"/>
    <w:rsid w:val="00CC3D48"/>
    <w:rsid w:val="00CC6245"/>
    <w:rsid w:val="00CC72A7"/>
    <w:rsid w:val="00CC7C81"/>
    <w:rsid w:val="00CD1545"/>
    <w:rsid w:val="00CD168E"/>
    <w:rsid w:val="00CD1CC1"/>
    <w:rsid w:val="00CD284E"/>
    <w:rsid w:val="00CE1A12"/>
    <w:rsid w:val="00CE563A"/>
    <w:rsid w:val="00CE7528"/>
    <w:rsid w:val="00CF06A3"/>
    <w:rsid w:val="00CF0BCB"/>
    <w:rsid w:val="00CF0FFF"/>
    <w:rsid w:val="00CF42FA"/>
    <w:rsid w:val="00CF4498"/>
    <w:rsid w:val="00CF52B7"/>
    <w:rsid w:val="00CF7083"/>
    <w:rsid w:val="00CF7838"/>
    <w:rsid w:val="00D002CD"/>
    <w:rsid w:val="00D02B26"/>
    <w:rsid w:val="00D03E36"/>
    <w:rsid w:val="00D07FF8"/>
    <w:rsid w:val="00D12708"/>
    <w:rsid w:val="00D136F2"/>
    <w:rsid w:val="00D15A9C"/>
    <w:rsid w:val="00D16004"/>
    <w:rsid w:val="00D221CE"/>
    <w:rsid w:val="00D22CF3"/>
    <w:rsid w:val="00D24550"/>
    <w:rsid w:val="00D24FE9"/>
    <w:rsid w:val="00D31987"/>
    <w:rsid w:val="00D329EF"/>
    <w:rsid w:val="00D353F3"/>
    <w:rsid w:val="00D361FF"/>
    <w:rsid w:val="00D36A44"/>
    <w:rsid w:val="00D4148E"/>
    <w:rsid w:val="00D445F8"/>
    <w:rsid w:val="00D46AF7"/>
    <w:rsid w:val="00D5066D"/>
    <w:rsid w:val="00D6007F"/>
    <w:rsid w:val="00D61907"/>
    <w:rsid w:val="00D622D5"/>
    <w:rsid w:val="00D62D71"/>
    <w:rsid w:val="00D63D03"/>
    <w:rsid w:val="00D64360"/>
    <w:rsid w:val="00D6679F"/>
    <w:rsid w:val="00D674A7"/>
    <w:rsid w:val="00D7227E"/>
    <w:rsid w:val="00D72D1B"/>
    <w:rsid w:val="00D82855"/>
    <w:rsid w:val="00D84FB4"/>
    <w:rsid w:val="00D87902"/>
    <w:rsid w:val="00D90757"/>
    <w:rsid w:val="00D90855"/>
    <w:rsid w:val="00D91377"/>
    <w:rsid w:val="00D952E1"/>
    <w:rsid w:val="00D95AF0"/>
    <w:rsid w:val="00DA0957"/>
    <w:rsid w:val="00DA0F6E"/>
    <w:rsid w:val="00DA5888"/>
    <w:rsid w:val="00DB00DE"/>
    <w:rsid w:val="00DB2E24"/>
    <w:rsid w:val="00DB562B"/>
    <w:rsid w:val="00DB5ABD"/>
    <w:rsid w:val="00DB5CAD"/>
    <w:rsid w:val="00DB79B4"/>
    <w:rsid w:val="00DC02BB"/>
    <w:rsid w:val="00DC1067"/>
    <w:rsid w:val="00DC35D9"/>
    <w:rsid w:val="00DC612B"/>
    <w:rsid w:val="00DC7E96"/>
    <w:rsid w:val="00DD1E54"/>
    <w:rsid w:val="00DD31C3"/>
    <w:rsid w:val="00DD4999"/>
    <w:rsid w:val="00DE01B4"/>
    <w:rsid w:val="00DE147B"/>
    <w:rsid w:val="00DE21F5"/>
    <w:rsid w:val="00DE38A3"/>
    <w:rsid w:val="00DF0247"/>
    <w:rsid w:val="00DF0A4E"/>
    <w:rsid w:val="00DF100F"/>
    <w:rsid w:val="00DF24A4"/>
    <w:rsid w:val="00E062AD"/>
    <w:rsid w:val="00E07307"/>
    <w:rsid w:val="00E1290F"/>
    <w:rsid w:val="00E14860"/>
    <w:rsid w:val="00E15109"/>
    <w:rsid w:val="00E1599F"/>
    <w:rsid w:val="00E20630"/>
    <w:rsid w:val="00E23333"/>
    <w:rsid w:val="00E32198"/>
    <w:rsid w:val="00E40A4C"/>
    <w:rsid w:val="00E424A6"/>
    <w:rsid w:val="00E45300"/>
    <w:rsid w:val="00E50412"/>
    <w:rsid w:val="00E53EC7"/>
    <w:rsid w:val="00E54F7E"/>
    <w:rsid w:val="00E5511A"/>
    <w:rsid w:val="00E55875"/>
    <w:rsid w:val="00E57888"/>
    <w:rsid w:val="00E6017E"/>
    <w:rsid w:val="00E62ABE"/>
    <w:rsid w:val="00E630AF"/>
    <w:rsid w:val="00E73BE0"/>
    <w:rsid w:val="00E73CDD"/>
    <w:rsid w:val="00E748FF"/>
    <w:rsid w:val="00E825CD"/>
    <w:rsid w:val="00E828E6"/>
    <w:rsid w:val="00E85589"/>
    <w:rsid w:val="00E85C88"/>
    <w:rsid w:val="00E86797"/>
    <w:rsid w:val="00E86AEC"/>
    <w:rsid w:val="00E92BAB"/>
    <w:rsid w:val="00E93388"/>
    <w:rsid w:val="00E93E76"/>
    <w:rsid w:val="00E95031"/>
    <w:rsid w:val="00E958CD"/>
    <w:rsid w:val="00E9639A"/>
    <w:rsid w:val="00EA47B3"/>
    <w:rsid w:val="00EA5407"/>
    <w:rsid w:val="00EA7998"/>
    <w:rsid w:val="00EB0582"/>
    <w:rsid w:val="00EB08A1"/>
    <w:rsid w:val="00EB161D"/>
    <w:rsid w:val="00EB1E3A"/>
    <w:rsid w:val="00EB31AE"/>
    <w:rsid w:val="00EB3B70"/>
    <w:rsid w:val="00EB4DF8"/>
    <w:rsid w:val="00EB627E"/>
    <w:rsid w:val="00EB6B59"/>
    <w:rsid w:val="00EB7DE8"/>
    <w:rsid w:val="00EC029D"/>
    <w:rsid w:val="00EC0669"/>
    <w:rsid w:val="00EC0F8A"/>
    <w:rsid w:val="00EC1AA6"/>
    <w:rsid w:val="00EC38BB"/>
    <w:rsid w:val="00EC3A9F"/>
    <w:rsid w:val="00EC4017"/>
    <w:rsid w:val="00EC70E2"/>
    <w:rsid w:val="00EC7924"/>
    <w:rsid w:val="00ED1186"/>
    <w:rsid w:val="00ED2942"/>
    <w:rsid w:val="00ED2E2D"/>
    <w:rsid w:val="00ED3A71"/>
    <w:rsid w:val="00ED4FC6"/>
    <w:rsid w:val="00ED67B8"/>
    <w:rsid w:val="00EE0745"/>
    <w:rsid w:val="00EE6550"/>
    <w:rsid w:val="00EF32F4"/>
    <w:rsid w:val="00EF4B85"/>
    <w:rsid w:val="00EF6085"/>
    <w:rsid w:val="00F01888"/>
    <w:rsid w:val="00F0514D"/>
    <w:rsid w:val="00F10011"/>
    <w:rsid w:val="00F11ED1"/>
    <w:rsid w:val="00F12D14"/>
    <w:rsid w:val="00F13CF7"/>
    <w:rsid w:val="00F14A14"/>
    <w:rsid w:val="00F158A2"/>
    <w:rsid w:val="00F201ED"/>
    <w:rsid w:val="00F2085E"/>
    <w:rsid w:val="00F22C05"/>
    <w:rsid w:val="00F25B81"/>
    <w:rsid w:val="00F31D0A"/>
    <w:rsid w:val="00F336E0"/>
    <w:rsid w:val="00F354C5"/>
    <w:rsid w:val="00F35741"/>
    <w:rsid w:val="00F379A0"/>
    <w:rsid w:val="00F43462"/>
    <w:rsid w:val="00F44E82"/>
    <w:rsid w:val="00F4542D"/>
    <w:rsid w:val="00F506D4"/>
    <w:rsid w:val="00F5248B"/>
    <w:rsid w:val="00F53D99"/>
    <w:rsid w:val="00F603AF"/>
    <w:rsid w:val="00F677F7"/>
    <w:rsid w:val="00F74356"/>
    <w:rsid w:val="00F752D9"/>
    <w:rsid w:val="00F8120B"/>
    <w:rsid w:val="00F815C4"/>
    <w:rsid w:val="00F83409"/>
    <w:rsid w:val="00F876BB"/>
    <w:rsid w:val="00F91C0F"/>
    <w:rsid w:val="00F92884"/>
    <w:rsid w:val="00F93100"/>
    <w:rsid w:val="00F94EDF"/>
    <w:rsid w:val="00F94F1D"/>
    <w:rsid w:val="00FA17D8"/>
    <w:rsid w:val="00FA2FB8"/>
    <w:rsid w:val="00FA3B63"/>
    <w:rsid w:val="00FA7437"/>
    <w:rsid w:val="00FB3A36"/>
    <w:rsid w:val="00FB78BA"/>
    <w:rsid w:val="00FC3EBC"/>
    <w:rsid w:val="00FD0CCD"/>
    <w:rsid w:val="00FD46DA"/>
    <w:rsid w:val="00FD52B8"/>
    <w:rsid w:val="00FE7F38"/>
    <w:rsid w:val="00FF416D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817D"/>
  <w15:docId w15:val="{DB2F46AA-B978-4D19-B02E-D28AEBCA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4E11"/>
    <w:rPr>
      <w:color w:val="0000FF"/>
      <w:u w:val="single"/>
    </w:rPr>
  </w:style>
  <w:style w:type="paragraph" w:styleId="a7">
    <w:name w:val="Normal (Web)"/>
    <w:basedOn w:val="a"/>
    <w:uiPriority w:val="99"/>
    <w:unhideWhenUsed/>
    <w:qFormat/>
    <w:rsid w:val="00E5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068"/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F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bcode/433536" TargetMode="External"/><Relationship Id="rId21" Type="http://schemas.openxmlformats.org/officeDocument/2006/relationships/hyperlink" Target="https://biblio-online.ru/bcode/448769" TargetMode="External"/><Relationship Id="rId42" Type="http://schemas.openxmlformats.org/officeDocument/2006/relationships/hyperlink" Target="https://biblio-online.ru/bcode/434502" TargetMode="External"/><Relationship Id="rId47" Type="http://schemas.openxmlformats.org/officeDocument/2006/relationships/hyperlink" Target="https://biblio-online.ru/bcode/456531" TargetMode="External"/><Relationship Id="rId63" Type="http://schemas.openxmlformats.org/officeDocument/2006/relationships/hyperlink" Target="https://biblio-online.ru/bcode/438721" TargetMode="External"/><Relationship Id="rId68" Type="http://schemas.openxmlformats.org/officeDocument/2006/relationships/hyperlink" Target="https://urait.ru/bcode/425261" TargetMode="External"/><Relationship Id="rId84" Type="http://schemas.openxmlformats.org/officeDocument/2006/relationships/hyperlink" Target="https://biblio-online.ru/bcode/456823" TargetMode="External"/><Relationship Id="rId89" Type="http://schemas.openxmlformats.org/officeDocument/2006/relationships/hyperlink" Target="https://biblio-online.ru/bcode/431607" TargetMode="External"/><Relationship Id="rId7" Type="http://schemas.openxmlformats.org/officeDocument/2006/relationships/hyperlink" Target="https://biblio-online.ru/bcode/433754" TargetMode="External"/><Relationship Id="rId71" Type="http://schemas.openxmlformats.org/officeDocument/2006/relationships/hyperlink" Target="https://www.book.ru/book/930413" TargetMode="External"/><Relationship Id="rId92" Type="http://schemas.openxmlformats.org/officeDocument/2006/relationships/hyperlink" Target="https://biblio-online.ru/bcode/4565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0798" TargetMode="External"/><Relationship Id="rId29" Type="http://schemas.openxmlformats.org/officeDocument/2006/relationships/hyperlink" Target="https://biblio-online.ru/bcode/434578" TargetMode="External"/><Relationship Id="rId11" Type="http://schemas.openxmlformats.org/officeDocument/2006/relationships/hyperlink" Target="https://biblio-online.ru/bcode/434005" TargetMode="External"/><Relationship Id="rId24" Type="http://schemas.openxmlformats.org/officeDocument/2006/relationships/hyperlink" Target="https://biblio-online.ru/bcode/449006" TargetMode="External"/><Relationship Id="rId32" Type="http://schemas.openxmlformats.org/officeDocument/2006/relationships/hyperlink" Target="https://biblio-online.ru/bcode/448995" TargetMode="External"/><Relationship Id="rId37" Type="http://schemas.openxmlformats.org/officeDocument/2006/relationships/hyperlink" Target="https://znanium.com/catalog/product/1052256" TargetMode="External"/><Relationship Id="rId40" Type="http://schemas.openxmlformats.org/officeDocument/2006/relationships/hyperlink" Target="https://biblio-online.ru/bcode/445148" TargetMode="External"/><Relationship Id="rId45" Type="http://schemas.openxmlformats.org/officeDocument/2006/relationships/hyperlink" Target="https://biblio-online.ru/bcode/437053" TargetMode="External"/><Relationship Id="rId53" Type="http://schemas.openxmlformats.org/officeDocument/2006/relationships/hyperlink" Target="https://biblio-online.ru/bcode/448680" TargetMode="External"/><Relationship Id="rId58" Type="http://schemas.openxmlformats.org/officeDocument/2006/relationships/hyperlink" Target="https://biblio-online.ru/bcode/433759" TargetMode="External"/><Relationship Id="rId66" Type="http://schemas.openxmlformats.org/officeDocument/2006/relationships/hyperlink" Target="https://biblio-online.ru/bcode/433843" TargetMode="External"/><Relationship Id="rId74" Type="http://schemas.openxmlformats.org/officeDocument/2006/relationships/hyperlink" Target="https://www.book.ru/book/936147" TargetMode="External"/><Relationship Id="rId79" Type="http://schemas.openxmlformats.org/officeDocument/2006/relationships/hyperlink" Target="https://biblio-online.ru/bcode/433319" TargetMode="External"/><Relationship Id="rId87" Type="http://schemas.openxmlformats.org/officeDocument/2006/relationships/hyperlink" Target="https://biblio-online.ru/bcode/457077" TargetMode="External"/><Relationship Id="rId102" Type="http://schemas.openxmlformats.org/officeDocument/2006/relationships/hyperlink" Target="https://biblio-online.ru/bcode/44868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nanium.com/catalog/product/1080386" TargetMode="External"/><Relationship Id="rId82" Type="http://schemas.openxmlformats.org/officeDocument/2006/relationships/hyperlink" Target="https://infram.ru/catalog/energetika_promyshlennost/tekhnologiya_energosberezheniya_uchebnik_4/?sphrase_id=283339" TargetMode="External"/><Relationship Id="rId90" Type="http://schemas.openxmlformats.org/officeDocument/2006/relationships/hyperlink" Target="https://biblio-online.ru/bcode/448680" TargetMode="External"/><Relationship Id="rId95" Type="http://schemas.openxmlformats.org/officeDocument/2006/relationships/hyperlink" Target="https://biblio-online.ru/bcode/456542" TargetMode="External"/><Relationship Id="rId19" Type="http://schemas.openxmlformats.org/officeDocument/2006/relationships/hyperlink" Target="https://new.znanium.com/catalog/product/" TargetMode="External"/><Relationship Id="rId14" Type="http://schemas.openxmlformats.org/officeDocument/2006/relationships/hyperlink" Target="https://biblio-online.ru/bcode/433767" TargetMode="External"/><Relationship Id="rId22" Type="http://schemas.openxmlformats.org/officeDocument/2006/relationships/hyperlink" Target="https://urait.ru/bcode/426512" TargetMode="External"/><Relationship Id="rId27" Type="http://schemas.openxmlformats.org/officeDocument/2006/relationships/hyperlink" Target="https://urait.ru/bcode/449040" TargetMode="External"/><Relationship Id="rId30" Type="http://schemas.openxmlformats.org/officeDocument/2006/relationships/hyperlink" Target="https://biblio-online.ru/bcode/433277" TargetMode="External"/><Relationship Id="rId35" Type="http://schemas.openxmlformats.org/officeDocument/2006/relationships/hyperlink" Target="https://e.lanbook.com/book/111840" TargetMode="External"/><Relationship Id="rId43" Type="http://schemas.openxmlformats.org/officeDocument/2006/relationships/hyperlink" Target="https://biblio-online.ru/bcode/436517" TargetMode="External"/><Relationship Id="rId48" Type="http://schemas.openxmlformats.org/officeDocument/2006/relationships/hyperlink" Target="https://biblio-online.ru/bcode/433398" TargetMode="External"/><Relationship Id="rId56" Type="http://schemas.openxmlformats.org/officeDocument/2006/relationships/hyperlink" Target="https://biblio-online.ru/bcode/433287" TargetMode="External"/><Relationship Id="rId64" Type="http://schemas.openxmlformats.org/officeDocument/2006/relationships/hyperlink" Target="https://biblio-online.ru/bcode/433896" TargetMode="External"/><Relationship Id="rId69" Type="http://schemas.openxmlformats.org/officeDocument/2006/relationships/hyperlink" Target="https://biblio-online.ru/bcode/433376" TargetMode="External"/><Relationship Id="rId77" Type="http://schemas.openxmlformats.org/officeDocument/2006/relationships/hyperlink" Target="https://biblio-online.ru/bcode/447189" TargetMode="External"/><Relationship Id="rId100" Type="http://schemas.openxmlformats.org/officeDocument/2006/relationships/hyperlink" Target="https://biblio-online.ru/bcode/438434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biblio-online.ru/bcode/441810" TargetMode="External"/><Relationship Id="rId51" Type="http://schemas.openxmlformats.org/officeDocument/2006/relationships/hyperlink" Target="https://biblio-online.ru/bcode/456542" TargetMode="External"/><Relationship Id="rId72" Type="http://schemas.openxmlformats.org/officeDocument/2006/relationships/hyperlink" Target="https://biblio-online.ru/bcode/437961" TargetMode="External"/><Relationship Id="rId80" Type="http://schemas.openxmlformats.org/officeDocument/2006/relationships/hyperlink" Target="https://znanium.com/catalog/product/1013802" TargetMode="External"/><Relationship Id="rId85" Type="http://schemas.openxmlformats.org/officeDocument/2006/relationships/hyperlink" Target="https://biblio-online.ru/bcode/437683" TargetMode="External"/><Relationship Id="rId93" Type="http://schemas.openxmlformats.org/officeDocument/2006/relationships/hyperlink" Target="https://biblio-online.ru/bcode/448680" TargetMode="External"/><Relationship Id="rId98" Type="http://schemas.openxmlformats.org/officeDocument/2006/relationships/hyperlink" Target="https://biblio-online.ru/bcode/448680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37473" TargetMode="External"/><Relationship Id="rId17" Type="http://schemas.openxmlformats.org/officeDocument/2006/relationships/hyperlink" Target="https://biblio-online.ru/bcode/455244" TargetMode="External"/><Relationship Id="rId25" Type="http://schemas.openxmlformats.org/officeDocument/2006/relationships/hyperlink" Target="https://urait.ru/bcode/452010" TargetMode="External"/><Relationship Id="rId33" Type="http://schemas.openxmlformats.org/officeDocument/2006/relationships/hyperlink" Target="https://www.book.ru/book/930023" TargetMode="External"/><Relationship Id="rId38" Type="http://schemas.openxmlformats.org/officeDocument/2006/relationships/hyperlink" Target="https://biblio-online.ru/bcode/451286" TargetMode="External"/><Relationship Id="rId46" Type="http://schemas.openxmlformats.org/officeDocument/2006/relationships/hyperlink" Target="https://www.book.ru/book/932731" TargetMode="External"/><Relationship Id="rId59" Type="http://schemas.openxmlformats.org/officeDocument/2006/relationships/hyperlink" Target="https://znanium.com/catalog/product/1013414" TargetMode="External"/><Relationship Id="rId67" Type="http://schemas.openxmlformats.org/officeDocument/2006/relationships/hyperlink" Target="https://urait.ru/bcode/453929" TargetMode="External"/><Relationship Id="rId103" Type="http://schemas.openxmlformats.org/officeDocument/2006/relationships/hyperlink" Target="https://biblio-online.ru/bcode/438434" TargetMode="External"/><Relationship Id="rId20" Type="http://schemas.openxmlformats.org/officeDocument/2006/relationships/hyperlink" Target="https://biblio-online.ru/bcode/437753" TargetMode="External"/><Relationship Id="rId41" Type="http://schemas.openxmlformats.org/officeDocument/2006/relationships/hyperlink" Target="http://www.gost.ru" TargetMode="External"/><Relationship Id="rId54" Type="http://schemas.openxmlformats.org/officeDocument/2006/relationships/hyperlink" Target="https://www.urait.ru/bcode/433541" TargetMode="External"/><Relationship Id="rId62" Type="http://schemas.openxmlformats.org/officeDocument/2006/relationships/hyperlink" Target="https://www.biblio-online.ru/bcode/430765" TargetMode="External"/><Relationship Id="rId70" Type="http://schemas.openxmlformats.org/officeDocument/2006/relationships/hyperlink" Target="https://urait.ru/bcode/450749" TargetMode="External"/><Relationship Id="rId75" Type="http://schemas.openxmlformats.org/officeDocument/2006/relationships/hyperlink" Target="https://biblio-online.ru/bcode/448629" TargetMode="External"/><Relationship Id="rId83" Type="http://schemas.openxmlformats.org/officeDocument/2006/relationships/hyperlink" Target="https://www.biblio-online.ru/bcode/442525" TargetMode="External"/><Relationship Id="rId88" Type="http://schemas.openxmlformats.org/officeDocument/2006/relationships/hyperlink" Target="https://biblio-online.ru/bcode/453378" TargetMode="External"/><Relationship Id="rId91" Type="http://schemas.openxmlformats.org/officeDocument/2006/relationships/hyperlink" Target="https://biblio-online.ru/bcode/438434" TargetMode="External"/><Relationship Id="rId96" Type="http://schemas.openxmlformats.org/officeDocument/2006/relationships/hyperlink" Target="https://znanium.com/catalog/product/10000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52562" TargetMode="External"/><Relationship Id="rId15" Type="http://schemas.openxmlformats.org/officeDocument/2006/relationships/hyperlink" Target="https://www.book.ru/book/933691" TargetMode="External"/><Relationship Id="rId23" Type="http://schemas.openxmlformats.org/officeDocument/2006/relationships/hyperlink" Target="https://biblio-online.ru/bcode/433404" TargetMode="External"/><Relationship Id="rId28" Type="http://schemas.openxmlformats.org/officeDocument/2006/relationships/hyperlink" Target="https://biblio-online.ru/bcode/426503" TargetMode="External"/><Relationship Id="rId36" Type="http://schemas.openxmlformats.org/officeDocument/2006/relationships/hyperlink" Target="https://biblio-online.ru/bcode/433289" TargetMode="External"/><Relationship Id="rId49" Type="http://schemas.openxmlformats.org/officeDocument/2006/relationships/hyperlink" Target="https://www.biblio-online.ru/bcode/433904" TargetMode="External"/><Relationship Id="rId57" Type="http://schemas.openxmlformats.org/officeDocument/2006/relationships/hyperlink" Target="https://www.biblio-online.ru/bcode/43328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urait.ru/bcode/433333" TargetMode="External"/><Relationship Id="rId31" Type="http://schemas.openxmlformats.org/officeDocument/2006/relationships/hyperlink" Target="https://new.znanium.com/catalog/product/1067007" TargetMode="External"/><Relationship Id="rId44" Type="http://schemas.openxmlformats.org/officeDocument/2006/relationships/hyperlink" Target="https://biblio-online.ru/bcode/437053" TargetMode="External"/><Relationship Id="rId52" Type="http://schemas.openxmlformats.org/officeDocument/2006/relationships/hyperlink" Target="https://biblio-online.ru/bcode/456539" TargetMode="External"/><Relationship Id="rId60" Type="http://schemas.openxmlformats.org/officeDocument/2006/relationships/hyperlink" Target="https://biblio-online.ru/bcode/434706" TargetMode="External"/><Relationship Id="rId65" Type="http://schemas.openxmlformats.org/officeDocument/2006/relationships/hyperlink" Target="https://biblio-online.ru/bcode/456569" TargetMode="External"/><Relationship Id="rId73" Type="http://schemas.openxmlformats.org/officeDocument/2006/relationships/hyperlink" Target="https://biblio-online.ru/bcode/437964" TargetMode="External"/><Relationship Id="rId78" Type="http://schemas.openxmlformats.org/officeDocument/2006/relationships/hyperlink" Target="https://www.biblio-online.ru/bcode/432939" TargetMode="External"/><Relationship Id="rId81" Type="http://schemas.openxmlformats.org/officeDocument/2006/relationships/hyperlink" Target="https://biblio-online.ru/bcode/454507" TargetMode="External"/><Relationship Id="rId86" Type="http://schemas.openxmlformats.org/officeDocument/2006/relationships/hyperlink" Target="https://biblio-online.ru/bcode/442526" TargetMode="External"/><Relationship Id="rId94" Type="http://schemas.openxmlformats.org/officeDocument/2006/relationships/hyperlink" Target="https://biblio-online.ru/bcode/438434" TargetMode="External"/><Relationship Id="rId99" Type="http://schemas.openxmlformats.org/officeDocument/2006/relationships/hyperlink" Target="https://biblio-online.ru/bcode/438434" TargetMode="External"/><Relationship Id="rId101" Type="http://schemas.openxmlformats.org/officeDocument/2006/relationships/hyperlink" Target="https://biblio-online.ru/bcode/456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1709" TargetMode="External"/><Relationship Id="rId13" Type="http://schemas.openxmlformats.org/officeDocument/2006/relationships/hyperlink" Target="https://biblio-online.ru/bcode/433317" TargetMode="External"/><Relationship Id="rId18" Type="http://schemas.openxmlformats.org/officeDocument/2006/relationships/hyperlink" Target="https://znanium.com/catalog/product/1063336" TargetMode="External"/><Relationship Id="rId39" Type="http://schemas.openxmlformats.org/officeDocument/2006/relationships/hyperlink" Target="https://urait.ru/bcode/437560" TargetMode="External"/><Relationship Id="rId34" Type="http://schemas.openxmlformats.org/officeDocument/2006/relationships/hyperlink" Target="https://biblio-online.ru/bcode/442489" TargetMode="External"/><Relationship Id="rId50" Type="http://schemas.openxmlformats.org/officeDocument/2006/relationships/hyperlink" Target="https://biblio-online.ru/bcode/433905" TargetMode="External"/><Relationship Id="rId55" Type="http://schemas.openxmlformats.org/officeDocument/2006/relationships/hyperlink" Target="https://biblio-online.ru/bcode/431078" TargetMode="External"/><Relationship Id="rId76" Type="http://schemas.openxmlformats.org/officeDocument/2006/relationships/hyperlink" Target="https://new.znanium.com/catalog/product/1078994" TargetMode="External"/><Relationship Id="rId97" Type="http://schemas.openxmlformats.org/officeDocument/2006/relationships/hyperlink" Target="https://biblio-online.ru/bcode/456542" TargetMode="External"/><Relationship Id="rId104" Type="http://schemas.openxmlformats.org/officeDocument/2006/relationships/hyperlink" Target="https://new.znanium.com/catalog/product/1028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7F4FE-1AD8-4F92-BFC7-7FA32B81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10236</Words>
  <Characters>58347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User</cp:lastModifiedBy>
  <cp:revision>164</cp:revision>
  <cp:lastPrinted>2020-03-04T02:13:00Z</cp:lastPrinted>
  <dcterms:created xsi:type="dcterms:W3CDTF">2020-02-24T05:59:00Z</dcterms:created>
  <dcterms:modified xsi:type="dcterms:W3CDTF">2020-04-17T05:24:00Z</dcterms:modified>
</cp:coreProperties>
</file>