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FF" w:rsidRPr="00294B90" w:rsidRDefault="00294B90" w:rsidP="00CA4C0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B9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Новинки учебников, учебных пособий, справочников. Февраль, 2020</w:t>
      </w:r>
    </w:p>
    <w:p w:rsidR="00A804FF" w:rsidRDefault="00294B90" w:rsidP="00CA4C0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47D67F" wp14:editId="5DFC8FCA">
            <wp:extent cx="2085975" cy="3091096"/>
            <wp:effectExtent l="0" t="0" r="0" b="0"/>
            <wp:docPr id="1" name="Рисунок 1" descr="http://www.alleng.ru/d_images/hist/002-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eng.ru/d_images/hist/002-_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37" cy="3095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B90" w:rsidRDefault="00294B90"/>
    <w:p w:rsidR="00086919" w:rsidRDefault="00294B90" w:rsidP="0029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B90">
        <w:rPr>
          <w:rFonts w:ascii="Times New Roman" w:hAnsi="Times New Roman" w:cs="Times New Roman"/>
          <w:sz w:val="28"/>
          <w:szCs w:val="28"/>
        </w:rPr>
        <w:t>Орлов А.С., Георгиев В.А., Георгиева Н.Г., Сивохина Т.А. История России. - М.: Проспект, 2018. - 713 с.</w:t>
      </w:r>
    </w:p>
    <w:p w:rsidR="00294B90" w:rsidRPr="00294B90" w:rsidRDefault="00294B90" w:rsidP="0029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B0" w:rsidRPr="00294B90" w:rsidRDefault="00CA4C04" w:rsidP="0029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B90">
        <w:rPr>
          <w:rFonts w:ascii="Times New Roman" w:hAnsi="Times New Roman" w:cs="Times New Roman"/>
          <w:sz w:val="28"/>
          <w:szCs w:val="28"/>
        </w:rPr>
        <w:t>В учебнике изложена история России с древнейших времен до наших дней с учетом новейших данных, накопленных исторической наукой.</w:t>
      </w:r>
    </w:p>
    <w:p w:rsidR="001F62E4" w:rsidRDefault="00CA4C04" w:rsidP="0029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B90">
        <w:rPr>
          <w:rFonts w:ascii="Times New Roman" w:hAnsi="Times New Roman" w:cs="Times New Roman"/>
          <w:sz w:val="28"/>
          <w:szCs w:val="28"/>
        </w:rPr>
        <w:t>Для студентов высших учебных заведений, абитуриентов и всех интересующихся историей Отечества.</w:t>
      </w:r>
    </w:p>
    <w:p w:rsidR="00294B90" w:rsidRPr="00294B90" w:rsidRDefault="00294B90" w:rsidP="0029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C17" w:rsidRDefault="00F36C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12562" cy="3649269"/>
            <wp:effectExtent l="0" t="0" r="0" b="0"/>
            <wp:docPr id="4" name="Рисунок 4" descr="http://infra-m.ru/upload/iblock/ad3/671440.resiz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ra-m.ru/upload/iblock/ad3/671440.resiz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963" cy="365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B90" w:rsidRPr="00294B90" w:rsidRDefault="00294B90" w:rsidP="0029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B90">
        <w:rPr>
          <w:rFonts w:ascii="Times New Roman" w:hAnsi="Times New Roman" w:cs="Times New Roman"/>
          <w:sz w:val="28"/>
          <w:szCs w:val="28"/>
        </w:rPr>
        <w:t>Олофинская</w:t>
      </w:r>
      <w:proofErr w:type="spellEnd"/>
      <w:r w:rsidRPr="00294B90">
        <w:rPr>
          <w:rFonts w:ascii="Times New Roman" w:hAnsi="Times New Roman" w:cs="Times New Roman"/>
          <w:sz w:val="28"/>
          <w:szCs w:val="28"/>
        </w:rPr>
        <w:t xml:space="preserve"> В.П. Техническая механика: курс лекций с вариантами </w:t>
      </w:r>
      <w:proofErr w:type="gramStart"/>
      <w:r w:rsidRPr="00294B90">
        <w:rPr>
          <w:rFonts w:ascii="Times New Roman" w:hAnsi="Times New Roman" w:cs="Times New Roman"/>
          <w:sz w:val="28"/>
          <w:szCs w:val="28"/>
        </w:rPr>
        <w:t>практических  и</w:t>
      </w:r>
      <w:proofErr w:type="gramEnd"/>
      <w:r w:rsidRPr="00294B90">
        <w:rPr>
          <w:rFonts w:ascii="Times New Roman" w:hAnsi="Times New Roman" w:cs="Times New Roman"/>
          <w:sz w:val="28"/>
          <w:szCs w:val="28"/>
        </w:rPr>
        <w:t xml:space="preserve"> тестовых заданий.-М: Неолит, 2018 – 352 с.</w:t>
      </w:r>
    </w:p>
    <w:p w:rsidR="00F36C17" w:rsidRPr="00294B90" w:rsidRDefault="00F36C17" w:rsidP="0029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B90" w:rsidRDefault="00F36C17" w:rsidP="0029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B90">
        <w:rPr>
          <w:rFonts w:ascii="Times New Roman" w:hAnsi="Times New Roman" w:cs="Times New Roman"/>
          <w:sz w:val="28"/>
          <w:szCs w:val="28"/>
        </w:rPr>
        <w:t>Предлагаемая книга представляет курс лекций по двум разделам технической механики — «теоретическая м</w:t>
      </w:r>
      <w:r w:rsidRPr="00294B90">
        <w:rPr>
          <w:rStyle w:val="morecontent"/>
          <w:rFonts w:ascii="Times New Roman" w:hAnsi="Times New Roman" w:cs="Times New Roman"/>
          <w:sz w:val="28"/>
          <w:szCs w:val="28"/>
        </w:rPr>
        <w:t xml:space="preserve">еханика» и «сопротивление материалов». Каждый раздел содержит варианты практических занятий по основным темам. Данное учебное пособие можно использовать для самостоятельного изучения дисциплины «Техническая механика», в частности при заочном обучении, а </w:t>
      </w:r>
      <w:proofErr w:type="gramStart"/>
      <w:r w:rsidRPr="00294B90">
        <w:rPr>
          <w:rStyle w:val="morecontent"/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294B90">
        <w:rPr>
          <w:rStyle w:val="morecontent"/>
          <w:rFonts w:ascii="Times New Roman" w:hAnsi="Times New Roman" w:cs="Times New Roman"/>
          <w:sz w:val="28"/>
          <w:szCs w:val="28"/>
        </w:rPr>
        <w:t xml:space="preserve"> при подготовке к экзаменам и контрольным работам.</w:t>
      </w:r>
    </w:p>
    <w:p w:rsidR="00A804FF" w:rsidRPr="00294B90" w:rsidRDefault="00F36C17" w:rsidP="00294B90">
      <w:pPr>
        <w:spacing w:after="0" w:line="240" w:lineRule="auto"/>
        <w:ind w:firstLine="709"/>
        <w:jc w:val="both"/>
        <w:rPr>
          <w:rStyle w:val="morecontent"/>
          <w:rFonts w:ascii="Times New Roman" w:hAnsi="Times New Roman" w:cs="Times New Roman"/>
          <w:sz w:val="28"/>
          <w:szCs w:val="28"/>
        </w:rPr>
      </w:pPr>
      <w:r w:rsidRPr="00294B90">
        <w:rPr>
          <w:rStyle w:val="morecontent"/>
          <w:rFonts w:ascii="Times New Roman" w:hAnsi="Times New Roman" w:cs="Times New Roman"/>
          <w:sz w:val="28"/>
          <w:szCs w:val="28"/>
        </w:rPr>
        <w:t>Учебное пособие написано в соответствии с государственным образовательным стандартом, предназначено для студентов техникумов и колледжей, а также может быть рекомендовано студентам вузов.</w:t>
      </w:r>
    </w:p>
    <w:p w:rsidR="00A804FF" w:rsidRPr="00294B90" w:rsidRDefault="00A804FF" w:rsidP="0029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4FF" w:rsidRDefault="00294B90" w:rsidP="00A804FF">
      <w:pPr>
        <w:keepNext/>
      </w:pPr>
      <w:r>
        <w:rPr>
          <w:noProof/>
          <w:lang w:eastAsia="ru-RU"/>
        </w:rPr>
        <w:lastRenderedPageBreak/>
        <w:drawing>
          <wp:inline distT="0" distB="0" distL="0" distR="0" wp14:anchorId="67D3F0A1">
            <wp:extent cx="1993265" cy="28594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4B90" w:rsidRDefault="00294B90" w:rsidP="00A804FF">
      <w:pPr>
        <w:keepNext/>
      </w:pPr>
    </w:p>
    <w:p w:rsidR="00294B90" w:rsidRDefault="00294B90" w:rsidP="00294B9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B90">
        <w:rPr>
          <w:rFonts w:ascii="Times New Roman" w:hAnsi="Times New Roman" w:cs="Times New Roman"/>
          <w:sz w:val="28"/>
          <w:szCs w:val="28"/>
        </w:rPr>
        <w:t xml:space="preserve">Справочник дорожного мастера. Строительство, эксплуатация и ремонт автомобильных дорог/ </w:t>
      </w:r>
      <w:proofErr w:type="spellStart"/>
      <w:r w:rsidRPr="00294B90">
        <w:rPr>
          <w:rFonts w:ascii="Times New Roman" w:hAnsi="Times New Roman" w:cs="Times New Roman"/>
          <w:sz w:val="28"/>
          <w:szCs w:val="28"/>
        </w:rPr>
        <w:t>Цупиков</w:t>
      </w:r>
      <w:proofErr w:type="spellEnd"/>
      <w:r w:rsidRPr="00294B90">
        <w:rPr>
          <w:rFonts w:ascii="Times New Roman" w:hAnsi="Times New Roman" w:cs="Times New Roman"/>
          <w:sz w:val="28"/>
          <w:szCs w:val="28"/>
        </w:rPr>
        <w:t xml:space="preserve"> С.Г.  - 2-е </w:t>
      </w:r>
      <w:proofErr w:type="gramStart"/>
      <w:r w:rsidRPr="00294B90">
        <w:rPr>
          <w:rFonts w:ascii="Times New Roman" w:hAnsi="Times New Roman" w:cs="Times New Roman"/>
          <w:sz w:val="28"/>
          <w:szCs w:val="28"/>
        </w:rPr>
        <w:t>издание,  исправленное</w:t>
      </w:r>
      <w:proofErr w:type="gramEnd"/>
      <w:r w:rsidRPr="00294B90">
        <w:rPr>
          <w:rFonts w:ascii="Times New Roman" w:hAnsi="Times New Roman" w:cs="Times New Roman"/>
          <w:sz w:val="28"/>
          <w:szCs w:val="28"/>
        </w:rPr>
        <w:t xml:space="preserve"> и дополненное. - М.: Инфра-Инженерия, 2018. – 965 с.</w:t>
      </w:r>
    </w:p>
    <w:p w:rsidR="00294B90" w:rsidRPr="00294B90" w:rsidRDefault="00294B90" w:rsidP="00294B9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B90" w:rsidRPr="00294B90" w:rsidRDefault="00294B90" w:rsidP="00294B9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B90">
        <w:rPr>
          <w:rFonts w:ascii="Times New Roman" w:hAnsi="Times New Roman" w:cs="Times New Roman"/>
          <w:sz w:val="28"/>
          <w:szCs w:val="28"/>
        </w:rPr>
        <w:t>Справочник содержит необходимые сведения по технологии возведения земляного полотна, дорожно-строительным материалам и производственным предприятиям дорожного хозяйства. Изложена технология и организация строительства дорожных одежд, а также правила ремонта и содержания автомобильных дорог.</w:t>
      </w:r>
    </w:p>
    <w:p w:rsidR="00294B90" w:rsidRPr="00294B90" w:rsidRDefault="00294B90" w:rsidP="00294B9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B90">
        <w:rPr>
          <w:rFonts w:ascii="Times New Roman" w:hAnsi="Times New Roman" w:cs="Times New Roman"/>
          <w:sz w:val="28"/>
          <w:szCs w:val="28"/>
        </w:rPr>
        <w:t>Даны рекомендации по проектированию, строительству и эксплуатации автозимников и ледовых переправ. Представлены новые технологии и инженерные решения в области строительства и ремонта автомобильных дорог, нашедшие применение в отечественной и зарубежной практике.</w:t>
      </w:r>
    </w:p>
    <w:p w:rsidR="00294B90" w:rsidRPr="00294B90" w:rsidRDefault="00294B90" w:rsidP="00294B9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B90">
        <w:rPr>
          <w:rFonts w:ascii="Times New Roman" w:hAnsi="Times New Roman" w:cs="Times New Roman"/>
          <w:sz w:val="28"/>
          <w:szCs w:val="28"/>
        </w:rPr>
        <w:t xml:space="preserve">Изложена структура, технология строительства покрытий из щебеночно-мастичных асфальтобетонных смесей с использованием </w:t>
      </w:r>
      <w:proofErr w:type="spellStart"/>
      <w:r w:rsidRPr="00294B90">
        <w:rPr>
          <w:rFonts w:ascii="Times New Roman" w:hAnsi="Times New Roman" w:cs="Times New Roman"/>
          <w:sz w:val="28"/>
          <w:szCs w:val="28"/>
        </w:rPr>
        <w:t>перегрузчика</w:t>
      </w:r>
      <w:proofErr w:type="spellEnd"/>
      <w:r w:rsidRPr="00294B90">
        <w:rPr>
          <w:rFonts w:ascii="Times New Roman" w:hAnsi="Times New Roman" w:cs="Times New Roman"/>
          <w:sz w:val="28"/>
          <w:szCs w:val="28"/>
        </w:rPr>
        <w:t xml:space="preserve"> смеси Шаттл Багги.</w:t>
      </w:r>
    </w:p>
    <w:p w:rsidR="00294B90" w:rsidRPr="00294B90" w:rsidRDefault="00294B90" w:rsidP="00294B9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B90">
        <w:rPr>
          <w:rFonts w:ascii="Times New Roman" w:hAnsi="Times New Roman" w:cs="Times New Roman"/>
          <w:sz w:val="28"/>
          <w:szCs w:val="28"/>
        </w:rPr>
        <w:t xml:space="preserve">Уделено внимание усилению контроля качества строительства </w:t>
      </w:r>
      <w:proofErr w:type="spellStart"/>
      <w:r w:rsidRPr="00294B90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Pr="00294B90">
        <w:rPr>
          <w:rFonts w:ascii="Times New Roman" w:hAnsi="Times New Roman" w:cs="Times New Roman"/>
          <w:sz w:val="28"/>
          <w:szCs w:val="28"/>
        </w:rPr>
        <w:t xml:space="preserve"> - и </w:t>
      </w:r>
      <w:proofErr w:type="spellStart"/>
      <w:proofErr w:type="gramStart"/>
      <w:r w:rsidRPr="00294B90">
        <w:rPr>
          <w:rFonts w:ascii="Times New Roman" w:hAnsi="Times New Roman" w:cs="Times New Roman"/>
          <w:sz w:val="28"/>
          <w:szCs w:val="28"/>
        </w:rPr>
        <w:t>цементо</w:t>
      </w:r>
      <w:proofErr w:type="spellEnd"/>
      <w:r w:rsidRPr="00294B90">
        <w:rPr>
          <w:rFonts w:ascii="Times New Roman" w:hAnsi="Times New Roman" w:cs="Times New Roman"/>
          <w:sz w:val="28"/>
          <w:szCs w:val="28"/>
        </w:rPr>
        <w:t>-бетонных</w:t>
      </w:r>
      <w:proofErr w:type="gramEnd"/>
      <w:r w:rsidRPr="00294B90">
        <w:rPr>
          <w:rFonts w:ascii="Times New Roman" w:hAnsi="Times New Roman" w:cs="Times New Roman"/>
          <w:sz w:val="28"/>
          <w:szCs w:val="28"/>
        </w:rPr>
        <w:t xml:space="preserve"> покрытий. Значительное место в справочнике отведено ремонту земляного полотна и дорожных одежд, в частности, восстановлению </w:t>
      </w:r>
      <w:proofErr w:type="spellStart"/>
      <w:r w:rsidRPr="00294B90">
        <w:rPr>
          <w:rFonts w:ascii="Times New Roman" w:hAnsi="Times New Roman" w:cs="Times New Roman"/>
          <w:sz w:val="28"/>
          <w:szCs w:val="28"/>
        </w:rPr>
        <w:t>пучинистых</w:t>
      </w:r>
      <w:proofErr w:type="spellEnd"/>
      <w:r w:rsidRPr="00294B90">
        <w:rPr>
          <w:rFonts w:ascii="Times New Roman" w:hAnsi="Times New Roman" w:cs="Times New Roman"/>
          <w:sz w:val="28"/>
          <w:szCs w:val="28"/>
        </w:rPr>
        <w:t xml:space="preserve"> участков и регенерации изношенного асфальтобетонного покрытия.</w:t>
      </w:r>
    </w:p>
    <w:p w:rsidR="00294B90" w:rsidRDefault="00294B90" w:rsidP="00A804FF">
      <w:pPr>
        <w:keepNext/>
      </w:pPr>
    </w:p>
    <w:p w:rsidR="00294B90" w:rsidRDefault="00294B90" w:rsidP="00A804FF">
      <w:pPr>
        <w:keepNext/>
      </w:pPr>
    </w:p>
    <w:p w:rsidR="00294B90" w:rsidRDefault="00294B90" w:rsidP="00A804FF">
      <w:pPr>
        <w:keepNext/>
      </w:pPr>
    </w:p>
    <w:p w:rsidR="00294B90" w:rsidRDefault="00294B90" w:rsidP="00A804FF">
      <w:pPr>
        <w:keepNext/>
      </w:pPr>
    </w:p>
    <w:p w:rsidR="00294B90" w:rsidRDefault="00294B90" w:rsidP="00A804FF">
      <w:pPr>
        <w:keepNext/>
      </w:pPr>
    </w:p>
    <w:p w:rsidR="00294B90" w:rsidRDefault="00294B90" w:rsidP="00A804FF">
      <w:pPr>
        <w:keepNext/>
      </w:pPr>
    </w:p>
    <w:p w:rsidR="00294B90" w:rsidRDefault="00294B90" w:rsidP="00A804FF">
      <w:pPr>
        <w:keepNext/>
      </w:pPr>
      <w:r>
        <w:rPr>
          <w:noProof/>
          <w:lang w:eastAsia="ru-RU"/>
        </w:rPr>
        <w:drawing>
          <wp:inline distT="0" distB="0" distL="0" distR="0" wp14:anchorId="7C0DEA97">
            <wp:extent cx="1268095" cy="19018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4B90" w:rsidRDefault="00294B90" w:rsidP="00294B90">
      <w:pPr>
        <w:tabs>
          <w:tab w:val="left" w:pos="1710"/>
        </w:tabs>
      </w:pPr>
      <w:r>
        <w:tab/>
      </w:r>
    </w:p>
    <w:p w:rsidR="00294B90" w:rsidRDefault="00294B90" w:rsidP="00294B90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B90">
        <w:rPr>
          <w:rFonts w:ascii="Times New Roman" w:hAnsi="Times New Roman" w:cs="Times New Roman"/>
          <w:sz w:val="28"/>
          <w:szCs w:val="28"/>
        </w:rPr>
        <w:t>Цупиков</w:t>
      </w:r>
      <w:proofErr w:type="spellEnd"/>
      <w:r w:rsidRPr="00294B90">
        <w:rPr>
          <w:rFonts w:ascii="Times New Roman" w:hAnsi="Times New Roman" w:cs="Times New Roman"/>
          <w:sz w:val="28"/>
          <w:szCs w:val="28"/>
        </w:rPr>
        <w:t xml:space="preserve"> С.Г. Строительство дорожных одежд и материально-техническое обеспечение дорожного строительства: учебное пособие/ </w:t>
      </w:r>
      <w:proofErr w:type="spellStart"/>
      <w:r w:rsidRPr="00294B90">
        <w:rPr>
          <w:rFonts w:ascii="Times New Roman" w:hAnsi="Times New Roman" w:cs="Times New Roman"/>
          <w:sz w:val="28"/>
          <w:szCs w:val="28"/>
        </w:rPr>
        <w:t>Цупиков</w:t>
      </w:r>
      <w:proofErr w:type="spellEnd"/>
      <w:r w:rsidRPr="00294B90">
        <w:rPr>
          <w:rFonts w:ascii="Times New Roman" w:hAnsi="Times New Roman" w:cs="Times New Roman"/>
          <w:sz w:val="28"/>
          <w:szCs w:val="28"/>
        </w:rPr>
        <w:t xml:space="preserve"> С.Г., Казачек Н. С., </w:t>
      </w:r>
      <w:proofErr w:type="spellStart"/>
      <w:r w:rsidRPr="00294B90">
        <w:rPr>
          <w:rFonts w:ascii="Times New Roman" w:hAnsi="Times New Roman" w:cs="Times New Roman"/>
          <w:sz w:val="28"/>
          <w:szCs w:val="28"/>
        </w:rPr>
        <w:t>Цупикова</w:t>
      </w:r>
      <w:proofErr w:type="spellEnd"/>
      <w:r w:rsidRPr="00294B90">
        <w:rPr>
          <w:rFonts w:ascii="Times New Roman" w:hAnsi="Times New Roman" w:cs="Times New Roman"/>
          <w:sz w:val="28"/>
          <w:szCs w:val="28"/>
        </w:rPr>
        <w:t xml:space="preserve"> Л. С. - М.: Инфра-Инженерия, 2019. – 380 с. </w:t>
      </w:r>
    </w:p>
    <w:p w:rsidR="00294B90" w:rsidRPr="00294B90" w:rsidRDefault="00294B90" w:rsidP="00294B90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B90" w:rsidRPr="00294B90" w:rsidRDefault="00294B90" w:rsidP="00294B90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B90">
        <w:rPr>
          <w:rFonts w:ascii="Times New Roman" w:hAnsi="Times New Roman" w:cs="Times New Roman"/>
          <w:sz w:val="28"/>
          <w:szCs w:val="28"/>
        </w:rPr>
        <w:t>Изложены научные основы организации и технологии дорожного строительства, методы организации работ с теоретическим обоснованием процессов переработки каменных материалов, приготовления смесей, их транспортировки, укладки и уплотнения. Рассмотрены скоростные методы строительства, способы контроля качества приготовления смесей и порядок строительства конструктивных слоев дорожных одежд.</w:t>
      </w:r>
    </w:p>
    <w:p w:rsidR="00294B90" w:rsidRDefault="00294B90" w:rsidP="00294B90">
      <w:pPr>
        <w:tabs>
          <w:tab w:val="left" w:pos="1710"/>
        </w:tabs>
      </w:pPr>
    </w:p>
    <w:p w:rsidR="00294B90" w:rsidRPr="00294B90" w:rsidRDefault="00294B90" w:rsidP="00294B90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94B90">
        <w:rPr>
          <w:rFonts w:ascii="Times New Roman" w:hAnsi="Times New Roman" w:cs="Times New Roman"/>
          <w:sz w:val="28"/>
          <w:szCs w:val="28"/>
        </w:rPr>
        <w:t>Составитель: Белопухова И.Е. педагог-библиотекарь</w:t>
      </w:r>
    </w:p>
    <w:p w:rsidR="00294B90" w:rsidRPr="00294B90" w:rsidRDefault="00294B90" w:rsidP="00294B90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294B90">
        <w:rPr>
          <w:rFonts w:ascii="Times New Roman" w:hAnsi="Times New Roman" w:cs="Times New Roman"/>
          <w:sz w:val="28"/>
          <w:szCs w:val="28"/>
        </w:rPr>
        <w:t>ГАПОУ ТО «ТКПСТ» ИБЦ</w:t>
      </w:r>
    </w:p>
    <w:p w:rsidR="00294B90" w:rsidRPr="00294B90" w:rsidRDefault="00294B90" w:rsidP="00294B90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Pr="00294B90">
        <w:rPr>
          <w:rFonts w:ascii="Times New Roman" w:hAnsi="Times New Roman" w:cs="Times New Roman"/>
          <w:sz w:val="28"/>
          <w:szCs w:val="28"/>
        </w:rPr>
        <w:t>март, 2020 г.</w:t>
      </w:r>
    </w:p>
    <w:p w:rsidR="00294B90" w:rsidRPr="00294B90" w:rsidRDefault="00294B90" w:rsidP="00294B90">
      <w:pPr>
        <w:tabs>
          <w:tab w:val="left" w:pos="1710"/>
        </w:tabs>
        <w:spacing w:after="0" w:line="240" w:lineRule="auto"/>
      </w:pPr>
    </w:p>
    <w:sectPr w:rsidR="00294B90" w:rsidRPr="00294B90" w:rsidSect="0036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C04"/>
    <w:rsid w:val="00086919"/>
    <w:rsid w:val="000F676D"/>
    <w:rsid w:val="001F62E4"/>
    <w:rsid w:val="00294B90"/>
    <w:rsid w:val="00360CEF"/>
    <w:rsid w:val="003B0477"/>
    <w:rsid w:val="00784FB0"/>
    <w:rsid w:val="009B0250"/>
    <w:rsid w:val="00A804FF"/>
    <w:rsid w:val="00CA4C04"/>
    <w:rsid w:val="00F3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8531C-7ADD-4E88-8E60-418408D8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EF"/>
  </w:style>
  <w:style w:type="paragraph" w:styleId="4">
    <w:name w:val="heading 4"/>
    <w:basedOn w:val="a"/>
    <w:link w:val="40"/>
    <w:uiPriority w:val="9"/>
    <w:qFormat/>
    <w:rsid w:val="00CA4C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C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A4C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A4C04"/>
    <w:rPr>
      <w:color w:val="0000FF"/>
      <w:u w:val="single"/>
    </w:rPr>
  </w:style>
  <w:style w:type="character" w:customStyle="1" w:styleId="morecontent">
    <w:name w:val="morecontent"/>
    <w:basedOn w:val="a0"/>
    <w:rsid w:val="00F36C17"/>
  </w:style>
  <w:style w:type="paragraph" w:styleId="a6">
    <w:name w:val="caption"/>
    <w:basedOn w:val="a"/>
    <w:next w:val="a"/>
    <w:uiPriority w:val="35"/>
    <w:unhideWhenUsed/>
    <w:qFormat/>
    <w:rsid w:val="00A804F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User2950</cp:lastModifiedBy>
  <cp:revision>2</cp:revision>
  <dcterms:created xsi:type="dcterms:W3CDTF">2020-04-12T19:32:00Z</dcterms:created>
  <dcterms:modified xsi:type="dcterms:W3CDTF">2020-04-12T19:32:00Z</dcterms:modified>
</cp:coreProperties>
</file>