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11AC" w14:textId="77777777" w:rsidR="00613964" w:rsidRPr="003B1273" w:rsidRDefault="004C71E2" w:rsidP="00CB769E">
      <w:pPr>
        <w:ind w:right="-269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273">
        <w:rPr>
          <w:rFonts w:ascii="Times New Roman" w:hAnsi="Times New Roman" w:cs="Times New Roman"/>
          <w:b/>
          <w:sz w:val="26"/>
          <w:szCs w:val="26"/>
        </w:rPr>
        <w:t>4</w:t>
      </w:r>
      <w:r w:rsidR="00044CCA" w:rsidRPr="003B1273">
        <w:rPr>
          <w:rFonts w:ascii="Times New Roman" w:hAnsi="Times New Roman" w:cs="Times New Roman"/>
          <w:b/>
          <w:sz w:val="26"/>
          <w:szCs w:val="26"/>
        </w:rPr>
        <w:t>4</w:t>
      </w:r>
      <w:r w:rsidRPr="003B1273">
        <w:rPr>
          <w:rFonts w:ascii="Times New Roman" w:hAnsi="Times New Roman" w:cs="Times New Roman"/>
          <w:b/>
          <w:sz w:val="26"/>
          <w:szCs w:val="26"/>
        </w:rPr>
        <w:t>.02.0</w:t>
      </w:r>
      <w:r w:rsidR="00044CCA" w:rsidRPr="003B1273">
        <w:rPr>
          <w:rFonts w:ascii="Times New Roman" w:hAnsi="Times New Roman" w:cs="Times New Roman"/>
          <w:b/>
          <w:sz w:val="26"/>
          <w:szCs w:val="26"/>
        </w:rPr>
        <w:t>3</w:t>
      </w:r>
      <w:r w:rsidRPr="003B127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44CCA" w:rsidRPr="003B1273">
        <w:rPr>
          <w:rFonts w:ascii="Times New Roman" w:hAnsi="Times New Roman" w:cs="Times New Roman"/>
          <w:b/>
          <w:sz w:val="26"/>
          <w:szCs w:val="26"/>
        </w:rPr>
        <w:t xml:space="preserve">Педагогика дополнительного образования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572"/>
        <w:gridCol w:w="10015"/>
        <w:gridCol w:w="2009"/>
      </w:tblGrid>
      <w:tr w:rsidR="001C2F65" w14:paraId="2787BEDE" w14:textId="2F31B29E" w:rsidTr="001C2F65">
        <w:tc>
          <w:tcPr>
            <w:tcW w:w="2573" w:type="dxa"/>
          </w:tcPr>
          <w:p w14:paraId="01A6E698" w14:textId="4138CFA0" w:rsidR="001C2F65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0038" w:type="dxa"/>
          </w:tcPr>
          <w:p w14:paraId="7AE9132E" w14:textId="3B81FB47" w:rsidR="001C2F65" w:rsidRPr="00C1645F" w:rsidRDefault="001C2F65" w:rsidP="001C2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14:paraId="78C50D9A" w14:textId="26E97FF0" w:rsidR="001C2F65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Периодические издания</w:t>
            </w:r>
          </w:p>
        </w:tc>
      </w:tr>
      <w:tr w:rsidR="001C2F65" w14:paraId="78034724" w14:textId="6B3EF798" w:rsidTr="001C2F65">
        <w:trPr>
          <w:trHeight w:val="2970"/>
        </w:trPr>
        <w:tc>
          <w:tcPr>
            <w:tcW w:w="2573" w:type="dxa"/>
          </w:tcPr>
          <w:p w14:paraId="4E6BE3CD" w14:textId="77777777" w:rsidR="001C2F65" w:rsidRPr="00147E6B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0038" w:type="dxa"/>
          </w:tcPr>
          <w:p w14:paraId="1C0F1407" w14:textId="77777777" w:rsidR="001C2F65" w:rsidRPr="003B1273" w:rsidRDefault="001C2F65" w:rsidP="001C2F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273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3B12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980213F" w14:textId="77777777" w:rsidR="001C2F65" w:rsidRPr="003B1273" w:rsidRDefault="001C2F65" w:rsidP="001C2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Спиркин, А.Г. Основы философии : учебник для СПО / А.Г. Спиркин. - М. : </w:t>
            </w:r>
            <w:proofErr w:type="spellStart"/>
            <w:r w:rsidRPr="003B127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B1273">
              <w:rPr>
                <w:rFonts w:ascii="Times New Roman" w:eastAsia="Times New Roman" w:hAnsi="Times New Roman" w:cs="Times New Roman"/>
                <w:sz w:val="20"/>
                <w:szCs w:val="20"/>
              </w:rPr>
              <w:t>, 2018. - 392 с. - (Серия "Профессиональное образование).</w:t>
            </w:r>
          </w:p>
          <w:p w14:paraId="1388130E" w14:textId="77777777" w:rsidR="001C2F65" w:rsidRPr="003B1273" w:rsidRDefault="001C2F65" w:rsidP="001C2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Горелов, А.А. </w:t>
            </w:r>
            <w:r w:rsidRPr="003B12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философии</w:t>
            </w:r>
            <w:r w:rsidRPr="003B1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для студ. учреждений сред. проф. образования / А.А Горелов. - 13-е изд., стер. - М.: Академия, 2013. - 320 с.</w:t>
            </w:r>
          </w:p>
          <w:p w14:paraId="664FB728" w14:textId="77777777" w:rsidR="001C2F65" w:rsidRPr="003B1273" w:rsidRDefault="001C2F65" w:rsidP="001C2F65">
            <w:pPr>
              <w:rPr>
                <w:rFonts w:ascii="Times New Roman" w:eastAsia="Times New Roman" w:hAnsi="Times New Roman" w:cs="Times New Roman"/>
                <w:b/>
              </w:rPr>
            </w:pPr>
            <w:r w:rsidRPr="003B1273">
              <w:rPr>
                <w:rFonts w:ascii="Times New Roman" w:eastAsia="Times New Roman" w:hAnsi="Times New Roman" w:cs="Times New Roman"/>
                <w:b/>
              </w:rPr>
              <w:t xml:space="preserve">Дополнительная литература </w:t>
            </w:r>
          </w:p>
          <w:p w14:paraId="1B3266C7" w14:textId="77777777" w:rsidR="001C2F65" w:rsidRPr="003B1273" w:rsidRDefault="001C2F65" w:rsidP="001C2F65">
            <w:pPr>
              <w:pStyle w:val="a4"/>
              <w:numPr>
                <w:ilvl w:val="0"/>
                <w:numId w:val="28"/>
              </w:numPr>
              <w:spacing w:after="200" w:line="276" w:lineRule="auto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B1273">
              <w:rPr>
                <w:rFonts w:ascii="Times New Roman" w:hAnsi="Times New Roman" w:cs="Times New Roman"/>
                <w:sz w:val="20"/>
                <w:szCs w:val="20"/>
              </w:rPr>
              <w:t xml:space="preserve">Губин, В. Д. Основы философии : учебное пособие / В.Д. Губин. — 4-е изд. — Москва : ФОРУМ : ИНФРА-М, 2020. — 288 с. — (Среднее профессиональное образование). - ISBN 978-5-16-103672-3. - Текст : электронный. - URL: </w:t>
            </w:r>
            <w:hyperlink r:id="rId6" w:history="1">
              <w:r w:rsidRPr="003B1273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https://new.znanium.com/catalog/product/1077647</w:t>
              </w:r>
            </w:hyperlink>
          </w:p>
          <w:p w14:paraId="779DB3AF" w14:textId="47B2BAA6" w:rsidR="001C2F65" w:rsidRPr="00B77CFA" w:rsidRDefault="001C2F65" w:rsidP="001C2F65">
            <w:pPr>
              <w:pStyle w:val="a4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1273">
              <w:rPr>
                <w:rFonts w:ascii="Times New Roman" w:hAnsi="Times New Roman" w:cs="Times New Roman"/>
                <w:sz w:val="20"/>
                <w:szCs w:val="20"/>
              </w:rPr>
              <w:t xml:space="preserve">Волкогонова, О. Д. Основы философии 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</w:t>
            </w:r>
            <w:hyperlink r:id="rId7" w:history="1">
              <w:r w:rsidRPr="00F0077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https://new.znanium.com/catalog/product/1078943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50D24F6F" w14:textId="77777777" w:rsidR="001C2F65" w:rsidRPr="003B1273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035384FC" w14:textId="3F630723" w:rsidTr="001C2F65">
        <w:tc>
          <w:tcPr>
            <w:tcW w:w="2573" w:type="dxa"/>
          </w:tcPr>
          <w:p w14:paraId="30CD38F9" w14:textId="77777777" w:rsidR="001C2F65" w:rsidRPr="00147E6B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</w:p>
        </w:tc>
        <w:tc>
          <w:tcPr>
            <w:tcW w:w="10038" w:type="dxa"/>
          </w:tcPr>
          <w:p w14:paraId="4C0F7CE7" w14:textId="77777777" w:rsidR="001C2F65" w:rsidRPr="00C1645F" w:rsidRDefault="001C2F65" w:rsidP="001C2F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45F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9377899" w14:textId="77777777" w:rsidR="001C2F65" w:rsidRPr="00167F72" w:rsidRDefault="001C2F65" w:rsidP="001C2F6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F72">
              <w:rPr>
                <w:rFonts w:ascii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 w:rsidRPr="00167F72">
              <w:rPr>
                <w:rFonts w:ascii="Times New Roman" w:hAnsi="Times New Roman" w:cs="Times New Roman"/>
                <w:sz w:val="20"/>
                <w:szCs w:val="20"/>
              </w:rPr>
              <w:t xml:space="preserve">, Г.М. Психология общения : учеб. пособие для студ. учреждений сред. проф. образования / Г.М. </w:t>
            </w:r>
            <w:proofErr w:type="spellStart"/>
            <w:r w:rsidRPr="00167F72">
              <w:rPr>
                <w:rFonts w:ascii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 w:rsidRPr="00167F72">
              <w:rPr>
                <w:rFonts w:ascii="Times New Roman" w:hAnsi="Times New Roman" w:cs="Times New Roman"/>
                <w:sz w:val="20"/>
                <w:szCs w:val="20"/>
              </w:rPr>
              <w:t>. - М. : Академия, 2018. - 128 с.</w:t>
            </w:r>
          </w:p>
          <w:p w14:paraId="301A2E6B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7773987B" w14:textId="77777777" w:rsidR="001C2F65" w:rsidRDefault="001C2F65" w:rsidP="001C2F65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Ефимова, Н. С. Психология общения. Практикум по психологии : учеб. пособие / Н.С. Ефимова. — Москва : ИД «ФОРУМ» : ИНФРА-М, 2019. — 192 с. — (Среднее профессиональное образование). - ISBN 978-5-16-105933-3. - Текст : электронный. - URL: </w:t>
            </w:r>
            <w:hyperlink r:id="rId8" w:history="1">
              <w:r w:rsidRPr="00A971A5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https://new.znanium.com/catalog/product/987198</w:t>
              </w:r>
            </w:hyperlink>
          </w:p>
          <w:p w14:paraId="28ADB02E" w14:textId="77777777" w:rsidR="001C2F65" w:rsidRPr="00B77CFA" w:rsidRDefault="001C2F65" w:rsidP="001C2F6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Психология общения [Текст] : учебник для студентов учреждений среднего </w:t>
            </w:r>
            <w:proofErr w:type="spellStart"/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профессиональ-ного</w:t>
            </w:r>
            <w:proofErr w:type="spellEnd"/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/ М. Н. Жарова. - М. : Издательский центр "Академия",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- 256 с.</w:t>
            </w:r>
          </w:p>
          <w:p w14:paraId="04491912" w14:textId="225FC73E" w:rsidR="001C2F65" w:rsidRPr="00B77CFA" w:rsidRDefault="001C2F65" w:rsidP="001C2F6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7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Иванников, В.А. Психология : учебник для СПО / В.А. Иванников. - М. : </w:t>
            </w:r>
            <w:proofErr w:type="spellStart"/>
            <w:r w:rsidRPr="00167F7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67F72">
              <w:rPr>
                <w:rFonts w:ascii="Times New Roman" w:eastAsia="Times New Roman" w:hAnsi="Times New Roman" w:cs="Times New Roman"/>
                <w:sz w:val="20"/>
                <w:szCs w:val="20"/>
              </w:rPr>
              <w:t>, 2018. - 480 с.  - (Серия: Профессиональное образование)</w:t>
            </w:r>
          </w:p>
        </w:tc>
        <w:tc>
          <w:tcPr>
            <w:tcW w:w="1985" w:type="dxa"/>
          </w:tcPr>
          <w:p w14:paraId="7ECC99A0" w14:textId="77777777" w:rsidR="001C2F65" w:rsidRPr="00C1645F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3F82088F" w14:textId="3BBA1E8A" w:rsidTr="001C2F65">
        <w:tc>
          <w:tcPr>
            <w:tcW w:w="2573" w:type="dxa"/>
          </w:tcPr>
          <w:p w14:paraId="362168ED" w14:textId="77777777" w:rsidR="001C2F65" w:rsidRPr="00147E6B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038" w:type="dxa"/>
          </w:tcPr>
          <w:p w14:paraId="3AC31A7A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9DB84A6" w14:textId="77777777" w:rsidR="001C2F65" w:rsidRPr="00397756" w:rsidRDefault="001C2F65" w:rsidP="001C2F6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Артемов, В.В. История (для всех </w:t>
            </w:r>
            <w:proofErr w:type="spellStart"/>
            <w:r w:rsidRPr="00397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спиециальностей</w:t>
            </w:r>
            <w:proofErr w:type="spellEnd"/>
            <w:r w:rsidRPr="00397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СПО) : учебник для студ. учреждений сред. проф. образования / В.В. Артёмов, Ю.Н. </w:t>
            </w:r>
            <w:proofErr w:type="spellStart"/>
            <w:r w:rsidRPr="00397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Лубченков</w:t>
            </w:r>
            <w:proofErr w:type="spellEnd"/>
            <w:r w:rsidRPr="00397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- 7-е изд., </w:t>
            </w:r>
            <w:proofErr w:type="spellStart"/>
            <w:r w:rsidRPr="00397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3977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- М. : Академия, 2018. - 256 с.</w:t>
            </w:r>
          </w:p>
          <w:p w14:paraId="257CB557" w14:textId="77777777" w:rsidR="001C2F65" w:rsidRPr="00397756" w:rsidRDefault="001C2F65" w:rsidP="001C2F6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Артемов, В.В. История : учебник для </w:t>
            </w:r>
            <w:proofErr w:type="spellStart"/>
            <w:r w:rsidRPr="00397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</w:t>
            </w:r>
            <w:proofErr w:type="spellEnd"/>
            <w:r w:rsidRPr="00397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учреждений сред. проф. образования : в 2 ч. Ч.2 / В.В. Артемов, Ю.Н. </w:t>
            </w:r>
            <w:proofErr w:type="spellStart"/>
            <w:r w:rsidRPr="00397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Лубченков</w:t>
            </w:r>
            <w:proofErr w:type="spellEnd"/>
            <w:r w:rsidRPr="00397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- 2-е изд., стер. - М. : Академия, 2017. - 400 с.</w:t>
            </w:r>
          </w:p>
          <w:p w14:paraId="3C4586B3" w14:textId="77777777" w:rsidR="001C2F65" w:rsidRPr="00397756" w:rsidRDefault="001C2F65" w:rsidP="001C2F6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Артемов, В.В. История : учебник для студ. учреждений сред. проф. образования : в 2 ч. Ч.1 / В.В. Артемов, Ю.Н. </w:t>
            </w:r>
            <w:proofErr w:type="spellStart"/>
            <w:r w:rsidRPr="00397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Лубченков</w:t>
            </w:r>
            <w:proofErr w:type="spellEnd"/>
            <w:r w:rsidRPr="00397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- 2-е изд., стер. - М. : Академия, 2017. - 352 с. : ил.</w:t>
            </w:r>
          </w:p>
          <w:p w14:paraId="524D4E6D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7AC69DC9" w14:textId="77777777" w:rsidR="001C2F65" w:rsidRPr="00EF4E0B" w:rsidRDefault="001C2F65" w:rsidP="001C2F65">
            <w:pPr>
              <w:pStyle w:val="a4"/>
              <w:numPr>
                <w:ilvl w:val="0"/>
                <w:numId w:val="29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, 2019. — 299 с. — (Профессиональное образование). — ISBN 978-5-534-01245-3. — Текст : электронный // ЭБС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[сайт]. — URL: https://biblio-online.ru/bcode/437457 </w:t>
            </w:r>
          </w:p>
          <w:p w14:paraId="30A02154" w14:textId="77777777" w:rsidR="001C2F65" w:rsidRPr="00B77CFA" w:rsidRDefault="001C2F65" w:rsidP="001C2F65">
            <w:pPr>
              <w:pStyle w:val="a4"/>
              <w:numPr>
                <w:ilvl w:val="0"/>
                <w:numId w:val="29"/>
              </w:numPr>
              <w:spacing w:after="200" w:line="276" w:lineRule="auto"/>
              <w:rPr>
                <w:rStyle w:val="a9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94471A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</w:t>
            </w:r>
            <w:proofErr w:type="spellStart"/>
            <w:r w:rsidRPr="0094471A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94471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94471A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2020. — 299 с. — (Профессиональное образование). — ISBN 978-5-534-10213-0. — Текст : электронный // ЭБС </w:t>
            </w:r>
            <w:proofErr w:type="spellStart"/>
            <w:r w:rsidRPr="0094471A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94471A">
              <w:rPr>
                <w:rFonts w:ascii="Times New Roman" w:hAnsi="Times New Roman"/>
                <w:sz w:val="20"/>
                <w:szCs w:val="24"/>
              </w:rPr>
              <w:t xml:space="preserve"> [сайт]. — URL: </w:t>
            </w:r>
            <w:hyperlink r:id="rId9" w:history="1">
              <w:r w:rsidRPr="00A971A5">
                <w:rPr>
                  <w:rStyle w:val="a9"/>
                  <w:rFonts w:ascii="Times New Roman" w:hAnsi="Times New Roman"/>
                  <w:sz w:val="20"/>
                  <w:szCs w:val="24"/>
                </w:rPr>
                <w:t>https://biblio-online.ru/bcode/456469</w:t>
              </w:r>
            </w:hyperlink>
          </w:p>
          <w:p w14:paraId="0A2B705B" w14:textId="77777777" w:rsidR="001C2F65" w:rsidRPr="00B77CFA" w:rsidRDefault="001C2F65" w:rsidP="001C2F65">
            <w:pPr>
              <w:pStyle w:val="a4"/>
              <w:numPr>
                <w:ilvl w:val="0"/>
                <w:numId w:val="29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Князев, Е. А.  История России. ХХ век : учебник для среднего профессионального образования / Е. А. Князев.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234 с. — (Профессиональное образование). — ISBN 978-5-534-13336-3.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https://biblio-online.ru/bcode/457513</w:t>
            </w:r>
          </w:p>
        </w:tc>
        <w:tc>
          <w:tcPr>
            <w:tcW w:w="1985" w:type="dxa"/>
          </w:tcPr>
          <w:p w14:paraId="377F785D" w14:textId="66DDE33E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Родина</w:t>
            </w:r>
          </w:p>
        </w:tc>
      </w:tr>
      <w:tr w:rsidR="001C2F65" w:rsidRPr="005A24BB" w14:paraId="099C3CAE" w14:textId="21414928" w:rsidTr="001C2F65">
        <w:tc>
          <w:tcPr>
            <w:tcW w:w="2573" w:type="dxa"/>
          </w:tcPr>
          <w:p w14:paraId="7A8F23F2" w14:textId="77777777" w:rsidR="001C2F65" w:rsidRPr="00147E6B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038" w:type="dxa"/>
          </w:tcPr>
          <w:p w14:paraId="6062FE7D" w14:textId="77777777" w:rsidR="001C2F65" w:rsidRPr="00C1645F" w:rsidRDefault="001C2F65" w:rsidP="001C2F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45F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0C9D9C0" w14:textId="77777777" w:rsidR="001C2F65" w:rsidRPr="00C1645F" w:rsidRDefault="001C2F65" w:rsidP="001C2F6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Planet</w:t>
            </w:r>
            <w:proofErr w:type="spellEnd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  <w:proofErr w:type="spellEnd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 учебник английского языка для учреждений СПО / [Г.Т. </w:t>
            </w:r>
            <w:proofErr w:type="spellStart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Безкоровайная</w:t>
            </w:r>
            <w:proofErr w:type="spellEnd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Н.И. Соколова, Е.А. </w:t>
            </w:r>
            <w:proofErr w:type="spellStart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Койранская</w:t>
            </w:r>
            <w:proofErr w:type="spellEnd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Г.В. Лаврик]. - 6-е изд., стер. - М. : Академия, 2018. - 256 с. : ил</w:t>
            </w:r>
            <w:r w:rsidRPr="00C164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Прилагается CD-диск</w:t>
            </w:r>
          </w:p>
          <w:p w14:paraId="6AB37A82" w14:textId="77777777" w:rsidR="001C2F65" w:rsidRPr="006E7C82" w:rsidRDefault="001C2F65" w:rsidP="001C2F6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Голубев, А.П. </w:t>
            </w:r>
            <w:r w:rsidRPr="006E7C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Английский язык</w:t>
            </w:r>
            <w:r w:rsidRPr="006E7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для студ. учреждений сред. проф. образования / А.П. Голубев, Н.В. </w:t>
            </w:r>
            <w:proofErr w:type="spellStart"/>
            <w:r w:rsidRPr="006E7C82">
              <w:rPr>
                <w:rFonts w:ascii="Times New Roman" w:eastAsia="Times New Roman" w:hAnsi="Times New Roman" w:cs="Times New Roman"/>
                <w:sz w:val="20"/>
                <w:szCs w:val="20"/>
              </w:rPr>
              <w:t>Балюк</w:t>
            </w:r>
            <w:proofErr w:type="spellEnd"/>
            <w:r w:rsidRPr="006E7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И.Б. Смирнова. – 12-е изд., стер. – М. : Академия, 2020. – 336 с </w:t>
            </w:r>
          </w:p>
          <w:p w14:paraId="026FAC51" w14:textId="77777777" w:rsidR="001C2F65" w:rsidRPr="00C1645F" w:rsidRDefault="001C2F65" w:rsidP="001C2F6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Р. В. Немецкий язык (b1) : учебник для СПО / Р. В.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 Н. Новикова, Н. Н.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Саклакова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М. : 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, 2018. — 446 с. — (Серия : Профессиональное образование).</w:t>
            </w:r>
          </w:p>
          <w:p w14:paraId="3FC527FF" w14:textId="1B605336" w:rsidR="001C2F65" w:rsidRPr="005A24BB" w:rsidRDefault="001C2F65" w:rsidP="005A24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Миляева, Н.Н. Немецкий язык.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(A1-A2) : учебник и практикум для СПО / Н.Н. Миляева, Н.В. Кукина. - М :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2018. - 348 с. : [4] с.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цв.вкл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. - (Серия : Профессиональное образование).</w:t>
            </w:r>
          </w:p>
        </w:tc>
        <w:tc>
          <w:tcPr>
            <w:tcW w:w="1985" w:type="dxa"/>
          </w:tcPr>
          <w:p w14:paraId="23B3B0B0" w14:textId="77777777" w:rsidR="001C2F65" w:rsidRPr="001C2F65" w:rsidRDefault="001C2F65" w:rsidP="001C2F6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C2F65" w:rsidRPr="00C1645F" w14:paraId="171E5E2E" w14:textId="7DC15584" w:rsidTr="001C2F65">
        <w:tc>
          <w:tcPr>
            <w:tcW w:w="2573" w:type="dxa"/>
          </w:tcPr>
          <w:p w14:paraId="49D086EC" w14:textId="77777777" w:rsidR="001C2F65" w:rsidRPr="00147E6B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038" w:type="dxa"/>
          </w:tcPr>
          <w:p w14:paraId="5FD4EFE9" w14:textId="77777777" w:rsidR="001C2F65" w:rsidRPr="00C1645F" w:rsidRDefault="001C2F65" w:rsidP="001C2F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45F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704B83B" w14:textId="77777777" w:rsidR="001C2F65" w:rsidRPr="00C1645F" w:rsidRDefault="001C2F65" w:rsidP="001C2F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Бишаева</w:t>
            </w:r>
            <w:proofErr w:type="spellEnd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А.А. Физическая культура : учебник для студ. учреждений сред. проф. образования / А.А. </w:t>
            </w:r>
            <w:proofErr w:type="spellStart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Бишаева</w:t>
            </w:r>
            <w:proofErr w:type="spellEnd"/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- 5-е изд., стер. - М.: Академия, 2018. - 320 с.</w:t>
            </w:r>
          </w:p>
          <w:p w14:paraId="5B1C6934" w14:textId="77777777" w:rsidR="001C2F65" w:rsidRDefault="001C2F65" w:rsidP="001C2F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Физическая культура : учебник для студ. учреждений сред. проф. образования / [Н.В. Решетников, Ю.Л. Кислицын, Р.Л. </w:t>
            </w:r>
            <w:proofErr w:type="spellStart"/>
            <w:r w:rsidRPr="0003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Палтиевич</w:t>
            </w:r>
            <w:proofErr w:type="spellEnd"/>
            <w:r w:rsidRPr="0003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Г.И. </w:t>
            </w:r>
            <w:proofErr w:type="spellStart"/>
            <w:r w:rsidRPr="0003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Погадиев</w:t>
            </w:r>
            <w:proofErr w:type="spellEnd"/>
            <w:r w:rsidRPr="0003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]. - 19-е изд., стер. - М. : Академия, 2018. - 176 с.</w:t>
            </w:r>
          </w:p>
          <w:p w14:paraId="6BFCCB73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C15F9A1" w14:textId="77777777" w:rsidR="001C2F65" w:rsidRPr="00B77CFA" w:rsidRDefault="001C2F65" w:rsidP="001C2F65">
            <w:pPr>
              <w:pStyle w:val="a4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Н.  Физическая культура : учебник для среднего профессионального образования / Ю.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Письменский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493 с. — (Профессиональное образование). — ISBN 978-5-534-02309-1.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0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168342" w14:textId="77777777" w:rsidR="001C2F65" w:rsidRPr="00B77CFA" w:rsidRDefault="001C2F65" w:rsidP="001C2F65">
            <w:pPr>
              <w:pStyle w:val="a4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173 с. — (Профессиональное образование). — ISBN 978-5-534-07538-0.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1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https://biblio-online.ru/bcode/437753</w:t>
              </w:r>
            </w:hyperlink>
          </w:p>
          <w:p w14:paraId="44B658C9" w14:textId="77777777" w:rsidR="001C2F65" w:rsidRPr="00B77CFA" w:rsidRDefault="001C2F65" w:rsidP="001C2F65">
            <w:pPr>
              <w:pStyle w:val="a4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Муллер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424 с. — (Профессиональное образование). — ISBN 978-5-534-02612-2.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2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https://biblio-online.ru/bcode/448769</w:t>
              </w:r>
            </w:hyperlink>
          </w:p>
          <w:p w14:paraId="227900BF" w14:textId="77777777" w:rsidR="001C2F65" w:rsidRPr="00C1645F" w:rsidRDefault="001C2F65" w:rsidP="001C2F65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Гелецкая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Ю.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Бирдигулова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А. Шубин, Р. И. Коновалова. - Красноярск :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ун-т, 2014. - 220 с. - ISBN 978-5-7638-2997-6. - Текст : электронный. - URL: </w:t>
            </w:r>
            <w:hyperlink r:id="rId13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https://new.znanium.com/catalog/product/511522</w:t>
              </w:r>
            </w:hyperlink>
          </w:p>
        </w:tc>
        <w:tc>
          <w:tcPr>
            <w:tcW w:w="1985" w:type="dxa"/>
          </w:tcPr>
          <w:p w14:paraId="69639F2E" w14:textId="77777777" w:rsidR="001C2F65" w:rsidRDefault="001C2F65" w:rsidP="001C2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Теория и практика физической культуры</w:t>
            </w:r>
          </w:p>
          <w:p w14:paraId="2DDEA9DD" w14:textId="77777777" w:rsidR="001C2F65" w:rsidRDefault="001C2F65" w:rsidP="001C2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Физическая культура: воспитание, образование, тренировка</w:t>
            </w:r>
          </w:p>
          <w:p w14:paraId="4942075B" w14:textId="77777777" w:rsidR="001C2F65" w:rsidRPr="00C1645F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:rsidRPr="00C1645F" w14:paraId="27FC7A98" w14:textId="35DF44CC" w:rsidTr="001C2F65">
        <w:trPr>
          <w:trHeight w:val="3385"/>
        </w:trPr>
        <w:tc>
          <w:tcPr>
            <w:tcW w:w="2573" w:type="dxa"/>
          </w:tcPr>
          <w:p w14:paraId="030FC66F" w14:textId="77777777" w:rsidR="001C2F65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 </w:t>
            </w:r>
          </w:p>
        </w:tc>
        <w:tc>
          <w:tcPr>
            <w:tcW w:w="10038" w:type="dxa"/>
          </w:tcPr>
          <w:p w14:paraId="0F3C3AE3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608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7F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4ABD08A" w14:textId="77777777" w:rsidR="001C2F65" w:rsidRPr="007F6608" w:rsidRDefault="001C2F65" w:rsidP="001C2F65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Григорьев, В.П. Математика : учебник для студ. Учреждений сред. Проф. образования / В.П. Григорьев, Т.Н. Сабурова.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2-е изд., стер.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: Академия,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368 с.</w:t>
            </w:r>
          </w:p>
          <w:p w14:paraId="1E6BFFD9" w14:textId="77777777" w:rsidR="001C2F65" w:rsidRPr="007F6608" w:rsidRDefault="001C2F65" w:rsidP="001C2F65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Башмаков, М.И. Математика : учеб. Для студ. Учреждений сред. Проф. образования / М.И. Башмаков.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5-е изд., стер.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: Академия, 2018. 0 256 с.</w:t>
            </w:r>
          </w:p>
          <w:p w14:paraId="3042E6C6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F660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718A2B2A" w14:textId="77777777" w:rsidR="001C2F65" w:rsidRPr="00390864" w:rsidRDefault="001C2F65" w:rsidP="001C2F65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086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Баврин</w:t>
            </w:r>
            <w:proofErr w:type="spellEnd"/>
            <w:r w:rsidRPr="0039086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, И. И. </w:t>
            </w:r>
            <w:r w:rsidRPr="00390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Математика для технических колледжей и техникумов : учебник и практикум для среднего профессионального образования / И. И. </w:t>
            </w:r>
            <w:proofErr w:type="spellStart"/>
            <w:r w:rsidRPr="00390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Баврин</w:t>
            </w:r>
            <w:proofErr w:type="spellEnd"/>
            <w:r w:rsidRPr="00390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— 2-е изд., </w:t>
            </w:r>
            <w:proofErr w:type="spellStart"/>
            <w:r w:rsidRPr="00390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390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390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390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2019. — 397 с.</w:t>
            </w:r>
          </w:p>
          <w:p w14:paraId="36A6F85A" w14:textId="77777777" w:rsidR="001C2F65" w:rsidRPr="003B1273" w:rsidRDefault="001C2F65" w:rsidP="001C2F65">
            <w:pPr>
              <w:pStyle w:val="a4"/>
              <w:numPr>
                <w:ilvl w:val="0"/>
                <w:numId w:val="33"/>
              </w:numPr>
              <w:spacing w:after="200" w:line="276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>Баврин</w:t>
            </w:r>
            <w:proofErr w:type="spellEnd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И.  Математический анализ : учебник и практикум для среднего профессионального образования / И. И. </w:t>
            </w:r>
            <w:proofErr w:type="spellStart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>Баврин</w:t>
            </w:r>
            <w:proofErr w:type="spellEnd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327 с. — (Профессиональное образование). — ISBN 978-5-9916-6247-5. — Текст : электронный // ЭБС </w:t>
            </w:r>
            <w:proofErr w:type="spellStart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4" w:history="1">
              <w:r w:rsidRPr="0039086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https://biblio-online.ru/bcode/426512</w:t>
              </w:r>
            </w:hyperlink>
          </w:p>
          <w:p w14:paraId="081EFDD5" w14:textId="43F55ABE" w:rsidR="001C2F65" w:rsidRPr="003B1273" w:rsidRDefault="001C2F65" w:rsidP="001C2F65">
            <w:pPr>
              <w:pStyle w:val="a4"/>
              <w:numPr>
                <w:ilvl w:val="0"/>
                <w:numId w:val="3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273">
              <w:rPr>
                <w:rFonts w:ascii="Times New Roman" w:eastAsia="Times New Roman" w:hAnsi="Times New Roman" w:cs="Times New Roman"/>
                <w:sz w:val="20"/>
                <w:szCs w:val="20"/>
              </w:rPr>
              <w:t>Дадаян</w:t>
            </w:r>
            <w:proofErr w:type="spellEnd"/>
            <w:r w:rsidRPr="003B1273">
              <w:rPr>
                <w:rFonts w:ascii="Times New Roman" w:eastAsia="Times New Roman" w:hAnsi="Times New Roman" w:cs="Times New Roman"/>
                <w:sz w:val="20"/>
                <w:szCs w:val="20"/>
              </w:rPr>
              <w:t>, А. А. Сборник задач по математике: Учебное пособие/</w:t>
            </w:r>
            <w:proofErr w:type="spellStart"/>
            <w:r w:rsidRPr="003B1273">
              <w:rPr>
                <w:rFonts w:ascii="Times New Roman" w:eastAsia="Times New Roman" w:hAnsi="Times New Roman" w:cs="Times New Roman"/>
                <w:sz w:val="20"/>
                <w:szCs w:val="20"/>
              </w:rPr>
              <w:t>Дадаян</w:t>
            </w:r>
            <w:proofErr w:type="spellEnd"/>
            <w:r w:rsidRPr="003B1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А., 3-е изд. - Москва : Форум, ИНФРА-М Издательский Дом, 2018. - 352 с.: - (Профессиональное образование). - ISBN . - Текст : электронный. - URL: </w:t>
            </w:r>
            <w:hyperlink r:id="rId15" w:history="1">
              <w:r w:rsidRPr="003B127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https://new.znanium.com/catalog/product/970454</w:t>
              </w:r>
            </w:hyperlink>
          </w:p>
        </w:tc>
        <w:tc>
          <w:tcPr>
            <w:tcW w:w="1985" w:type="dxa"/>
          </w:tcPr>
          <w:p w14:paraId="608EE4D6" w14:textId="77777777" w:rsidR="001C2F65" w:rsidRPr="007F6608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0E651AF1" w14:textId="49B57ACF" w:rsidTr="001C2F65">
        <w:tc>
          <w:tcPr>
            <w:tcW w:w="2573" w:type="dxa"/>
          </w:tcPr>
          <w:p w14:paraId="1BF7E520" w14:textId="77777777" w:rsidR="001C2F65" w:rsidRPr="00147E6B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 </w:t>
            </w:r>
          </w:p>
        </w:tc>
        <w:tc>
          <w:tcPr>
            <w:tcW w:w="10038" w:type="dxa"/>
          </w:tcPr>
          <w:p w14:paraId="101DB02E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DFC86FC" w14:textId="77777777" w:rsidR="001C2F65" w:rsidRPr="004B265F" w:rsidRDefault="001C2F65" w:rsidP="001C2F6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BD8">
              <w:rPr>
                <w:rFonts w:ascii="Times New Roman" w:hAnsi="Times New Roman" w:cs="Times New Roman"/>
                <w:sz w:val="20"/>
                <w:szCs w:val="20"/>
              </w:rPr>
              <w:t>Михеева И.В. Информационные технологии в профессиональной деятельности</w:t>
            </w:r>
            <w:r w:rsidRPr="00123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учеб. для студ. учреждений сред. проф. образования /И.В. Михеева.-2-е изд. стер. </w:t>
            </w:r>
            <w:r w:rsidRPr="00123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М.: Издательский центр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 w:rsidRPr="00123BD8">
              <w:rPr>
                <w:rFonts w:ascii="Times New Roman" w:hAnsi="Times New Roman" w:cs="Times New Roman"/>
                <w:sz w:val="20"/>
                <w:szCs w:val="20"/>
              </w:rPr>
              <w:t>.-416с</w:t>
            </w:r>
          </w:p>
          <w:p w14:paraId="3BD36D2E" w14:textId="77777777" w:rsidR="001C2F65" w:rsidRPr="00C925C6" w:rsidRDefault="001C2F65" w:rsidP="001C2F6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25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9104C50" w14:textId="77777777" w:rsidR="001C2F65" w:rsidRPr="004B265F" w:rsidRDefault="001C2F65" w:rsidP="001C2F65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Гаврилов, М. В.  Информатика и информационные технологии : учебник для среднего профессионального образования / М. В. Гаврилов, В. А. Климов. — 4-е изд., </w:t>
            </w:r>
            <w:proofErr w:type="spellStart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2020. — 383 с. — (Профессиональное образование). — ISBN 978-5-534-03051-8. — Текст : электронный // ЭБС </w:t>
            </w:r>
            <w:proofErr w:type="spellStart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Pr="00C925C6">
                <w:rPr>
                  <w:rStyle w:val="a9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https://biblio-online.ru/bcode/449286</w:t>
              </w:r>
            </w:hyperlink>
            <w:r w:rsidRPr="00C925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14C614B" w14:textId="77777777" w:rsidR="001C2F65" w:rsidRPr="004B265F" w:rsidRDefault="001C2F65" w:rsidP="001C2F65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Федотова, Е. Л. Информационные технологии в профессиональной деятельности : учеб. пособие / Е.Л. Федотова. — Москва : ИД «ФОРУМ» : ИНФРА-М, 2019. — 367 с. — (Среднее профессиональное образование). - ISBN 978-5-16-106258-6. - Текст : электронный. - URL: </w:t>
            </w:r>
            <w:hyperlink r:id="rId17" w:history="1">
              <w:r w:rsidRPr="004B265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https://new.znanium.com/catalog/product/1016607</w:t>
              </w:r>
            </w:hyperlink>
            <w:r w:rsidRPr="004B2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A3D57FC" w14:textId="77777777" w:rsidR="001C2F65" w:rsidRPr="005E563B" w:rsidRDefault="001C2F65" w:rsidP="001C2F6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Куприянов, Д. В.  Информационное обеспечение профессиональной деятельности : учебник и практикум для среднего профессионального образования / Д. В. Куприянов. — Москва : Издательство </w:t>
            </w:r>
            <w:proofErr w:type="spellStart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2019. — 255 с. — (Профессиональное образование). — ISBN 978-5-534-00973-6. — Текст : электронный // ЭБС </w:t>
            </w:r>
            <w:proofErr w:type="spellStart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18" w:history="1">
              <w:r w:rsidRPr="00A971A5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https://biblio-online.ru/bcode/434578</w:t>
              </w:r>
            </w:hyperlink>
            <w:r>
              <w:t xml:space="preserve"> </w:t>
            </w:r>
          </w:p>
        </w:tc>
        <w:tc>
          <w:tcPr>
            <w:tcW w:w="1985" w:type="dxa"/>
          </w:tcPr>
          <w:p w14:paraId="52274A51" w14:textId="77777777" w:rsidR="001C2F65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Наука и техника </w:t>
            </w:r>
          </w:p>
          <w:p w14:paraId="485AE6C2" w14:textId="77777777" w:rsidR="001C2F65" w:rsidRDefault="001C2F65" w:rsidP="001C2F6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Радиоэлектроника.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Наносистемы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Информационные технологии</w:t>
            </w:r>
          </w:p>
          <w:p w14:paraId="11095B3A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07660E63" w14:textId="60D1B9D5" w:rsidTr="001C2F65">
        <w:tc>
          <w:tcPr>
            <w:tcW w:w="2573" w:type="dxa"/>
          </w:tcPr>
          <w:p w14:paraId="57C75276" w14:textId="77777777" w:rsidR="001C2F65" w:rsidRPr="00147E6B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</w:t>
            </w:r>
          </w:p>
        </w:tc>
        <w:tc>
          <w:tcPr>
            <w:tcW w:w="10038" w:type="dxa"/>
          </w:tcPr>
          <w:p w14:paraId="14B35A94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FA68DD9" w14:textId="77777777" w:rsidR="001C2F65" w:rsidRDefault="001C2F65" w:rsidP="001C2F6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42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Подласый</w:t>
            </w:r>
            <w:proofErr w:type="spellEnd"/>
            <w:r w:rsidRPr="00B542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И. П. Педагогика : учебник для СПО / И. П. </w:t>
            </w:r>
            <w:proofErr w:type="spellStart"/>
            <w:r w:rsidRPr="00B542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Подласый</w:t>
            </w:r>
            <w:proofErr w:type="spellEnd"/>
            <w:r w:rsidRPr="00B542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— 3-е изд., пер. и доп. — М. : </w:t>
            </w:r>
            <w:proofErr w:type="spellStart"/>
            <w:r w:rsidRPr="00B542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B542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2019. — 576 с. — (Серия : Профессиональное образование). (ЭБС "</w:t>
            </w:r>
            <w:proofErr w:type="spellStart"/>
            <w:r w:rsidRPr="00B542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B542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")</w:t>
            </w:r>
          </w:p>
          <w:p w14:paraId="739C8C81" w14:textId="77777777" w:rsidR="001C2F65" w:rsidRPr="0064347D" w:rsidRDefault="001C2F65" w:rsidP="001C2F6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Кузнецов, В. В. Введение в профессионально-педагогическую специальность : учебник и практикум для академического бакалавриата / В. В. Кузнецов. — 3-е изд.,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М. : 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, 2018.</w:t>
            </w:r>
          </w:p>
          <w:p w14:paraId="57C7266D" w14:textId="77777777" w:rsidR="001C2F65" w:rsidRDefault="001C2F65" w:rsidP="001C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025B6609" w14:textId="20DB7752" w:rsidR="001C2F65" w:rsidRPr="003B1273" w:rsidRDefault="001C2F65" w:rsidP="001C2F65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2EB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Федеральный закон "Об образовании в Российской Федерации" : текст с изменениями и дополнениями на 2018 год. - М. : </w:t>
            </w:r>
            <w:proofErr w:type="spellStart"/>
            <w:r w:rsidRPr="00F22EB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Эксмо</w:t>
            </w:r>
            <w:proofErr w:type="spellEnd"/>
            <w:r w:rsidRPr="00F22EB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2018 г. - 144 с. - (Законы и кодексы).</w:t>
            </w:r>
          </w:p>
        </w:tc>
        <w:tc>
          <w:tcPr>
            <w:tcW w:w="1985" w:type="dxa"/>
          </w:tcPr>
          <w:p w14:paraId="62537871" w14:textId="77777777" w:rsidR="001C2F65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t>1.Педагогика и психология образования</w:t>
            </w:r>
          </w:p>
          <w:p w14:paraId="4A9A46CD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21FC635F" w14:textId="04D559FB" w:rsidTr="001C2F65">
        <w:tc>
          <w:tcPr>
            <w:tcW w:w="2573" w:type="dxa"/>
          </w:tcPr>
          <w:p w14:paraId="71429866" w14:textId="77777777" w:rsidR="001C2F65" w:rsidRPr="00147E6B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Психология  </w:t>
            </w:r>
          </w:p>
        </w:tc>
        <w:tc>
          <w:tcPr>
            <w:tcW w:w="10038" w:type="dxa"/>
          </w:tcPr>
          <w:p w14:paraId="22DD66E0" w14:textId="77777777" w:rsidR="001C2F65" w:rsidRPr="00C1645F" w:rsidRDefault="001C2F65" w:rsidP="001C2F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45F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2C0643C" w14:textId="77777777" w:rsidR="001C2F65" w:rsidRPr="00F22EBD" w:rsidRDefault="001C2F65" w:rsidP="001C2F65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Иванников, В.А. Психология : учебник для СПО / В.А. Иванников. - М. : </w:t>
            </w:r>
            <w:proofErr w:type="spellStart"/>
            <w:r w:rsidRPr="00F22EB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22EBD">
              <w:rPr>
                <w:rFonts w:ascii="Times New Roman" w:eastAsia="Times New Roman" w:hAnsi="Times New Roman" w:cs="Times New Roman"/>
                <w:sz w:val="20"/>
                <w:szCs w:val="20"/>
              </w:rPr>
              <w:t>, 2018. - 480 с.  - (Серия: Профессиональное образование)</w:t>
            </w:r>
          </w:p>
          <w:p w14:paraId="49D228DD" w14:textId="77777777" w:rsidR="001C2F65" w:rsidRDefault="001C2F65" w:rsidP="001C2F65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Глухов, В.П. Основы специальной педагогики и специальной психологии : учебник для СПО / В.П. Глухов. - 2-е изд., </w:t>
            </w:r>
            <w:proofErr w:type="spellStart"/>
            <w:r w:rsidRPr="00F22EBD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F22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- М. : </w:t>
            </w:r>
            <w:proofErr w:type="spellStart"/>
            <w:r w:rsidRPr="00F22EB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22EBD">
              <w:rPr>
                <w:rFonts w:ascii="Times New Roman" w:eastAsia="Times New Roman" w:hAnsi="Times New Roman" w:cs="Times New Roman"/>
                <w:sz w:val="20"/>
                <w:szCs w:val="20"/>
              </w:rPr>
              <w:t>, 2018. - 295 с. - (Серия: Профессиональное образование).</w:t>
            </w:r>
          </w:p>
          <w:p w14:paraId="1E7682AD" w14:textId="77777777" w:rsidR="001C2F65" w:rsidRDefault="001C2F65" w:rsidP="001C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37FD8E6" w14:textId="77777777" w:rsidR="001C2F65" w:rsidRDefault="001C2F65" w:rsidP="001C2F65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физической культуры и спорта : учебник и практикум для СПО / под ред. А.Е. Ловягиной. - М. : </w:t>
            </w:r>
            <w:proofErr w:type="spellStart"/>
            <w:r w:rsidRPr="00DF24B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DF24BF">
              <w:rPr>
                <w:rFonts w:ascii="Times New Roman" w:eastAsia="Times New Roman" w:hAnsi="Times New Roman" w:cs="Times New Roman"/>
                <w:sz w:val="20"/>
                <w:szCs w:val="20"/>
              </w:rPr>
              <w:t>, 2018. - 338 с. - (Серия "Профессиональное образование").</w:t>
            </w:r>
          </w:p>
          <w:p w14:paraId="1AB0D649" w14:textId="77777777" w:rsidR="001C2F65" w:rsidRDefault="001C2F65" w:rsidP="001C2F65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B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Петрушин, В.И.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2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здоровья : учебник для СПО / В.И. Петрушин, Н.В. Петрушина. - 2-е изд., </w:t>
            </w:r>
            <w:proofErr w:type="spellStart"/>
            <w:r w:rsidRPr="00DF24BF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DF2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- М. : </w:t>
            </w:r>
            <w:proofErr w:type="spellStart"/>
            <w:r w:rsidRPr="00DF24B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DF24BF">
              <w:rPr>
                <w:rFonts w:ascii="Times New Roman" w:eastAsia="Times New Roman" w:hAnsi="Times New Roman" w:cs="Times New Roman"/>
                <w:sz w:val="20"/>
                <w:szCs w:val="20"/>
              </w:rPr>
              <w:t>, 2018. - 431 с. - (Серия "Профессиональное образование").</w:t>
            </w:r>
          </w:p>
          <w:p w14:paraId="0D19631F" w14:textId="77777777" w:rsidR="001C2F65" w:rsidRPr="00303BF3" w:rsidRDefault="001C2F65" w:rsidP="001C2F65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BF3">
              <w:rPr>
                <w:rFonts w:ascii="Times New Roman" w:hAnsi="Times New Roman" w:cs="Times New Roman"/>
                <w:sz w:val="20"/>
                <w:szCs w:val="20"/>
              </w:rPr>
              <w:t xml:space="preserve">Волков, </w:t>
            </w:r>
            <w:proofErr w:type="spellStart"/>
            <w:r w:rsidRPr="00303BF3">
              <w:rPr>
                <w:rFonts w:ascii="Times New Roman" w:hAnsi="Times New Roman" w:cs="Times New Roman"/>
                <w:sz w:val="20"/>
                <w:szCs w:val="20"/>
              </w:rPr>
              <w:t>Б.С.Психология</w:t>
            </w:r>
            <w:proofErr w:type="spellEnd"/>
            <w:r w:rsidRPr="00303BF3">
              <w:rPr>
                <w:rFonts w:ascii="Times New Roman" w:hAnsi="Times New Roman" w:cs="Times New Roman"/>
                <w:sz w:val="20"/>
                <w:szCs w:val="20"/>
              </w:rPr>
              <w:t xml:space="preserve"> общения : педагогическое общение : учебник для СПО / Б.С. Волков, Н.В. Волкова, Е.А. Орлова ; под общ. ред. Б.С. Волкова. - М. : </w:t>
            </w:r>
            <w:proofErr w:type="spellStart"/>
            <w:r w:rsidRPr="00303BF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3BF3">
              <w:rPr>
                <w:rFonts w:ascii="Times New Roman" w:hAnsi="Times New Roman" w:cs="Times New Roman"/>
                <w:sz w:val="20"/>
                <w:szCs w:val="20"/>
              </w:rPr>
              <w:t>, 2018. - 333 с.</w:t>
            </w:r>
          </w:p>
        </w:tc>
        <w:tc>
          <w:tcPr>
            <w:tcW w:w="1985" w:type="dxa"/>
          </w:tcPr>
          <w:p w14:paraId="37406A55" w14:textId="77777777" w:rsidR="001C2F65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t>1.Педагогика и психология образования</w:t>
            </w:r>
          </w:p>
          <w:p w14:paraId="245F2F20" w14:textId="77777777" w:rsidR="001C2F65" w:rsidRPr="00C1645F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3BC89178" w14:textId="280F66E1" w:rsidTr="001C2F65">
        <w:trPr>
          <w:trHeight w:val="1612"/>
        </w:trPr>
        <w:tc>
          <w:tcPr>
            <w:tcW w:w="2573" w:type="dxa"/>
          </w:tcPr>
          <w:p w14:paraId="6A7CF572" w14:textId="77777777" w:rsidR="001C2F65" w:rsidRPr="00147E6B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 w:rsidRPr="00441635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10038" w:type="dxa"/>
          </w:tcPr>
          <w:p w14:paraId="56E1109F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347876B" w14:textId="77777777" w:rsidR="001C2F65" w:rsidRPr="00441635" w:rsidRDefault="001C2F65" w:rsidP="001C2F65">
            <w:pPr>
              <w:pStyle w:val="a8"/>
              <w:numPr>
                <w:ilvl w:val="0"/>
                <w:numId w:val="12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r w:rsidRPr="00C67F0D">
              <w:rPr>
                <w:sz w:val="20"/>
                <w:szCs w:val="20"/>
              </w:rPr>
              <w:t xml:space="preserve">Орехова, И. Л. Возрастная анатомия, физиология и гигиена : учебно-методическое пособие / И.Л. Орехова, Н.Н. </w:t>
            </w:r>
            <w:proofErr w:type="spellStart"/>
            <w:r w:rsidRPr="00C67F0D">
              <w:rPr>
                <w:sz w:val="20"/>
                <w:szCs w:val="20"/>
              </w:rPr>
              <w:t>Щелчкова</w:t>
            </w:r>
            <w:proofErr w:type="spellEnd"/>
            <w:r w:rsidRPr="00C67F0D">
              <w:rPr>
                <w:sz w:val="20"/>
                <w:szCs w:val="20"/>
              </w:rPr>
              <w:t xml:space="preserve">, Д.В. Натарова. — Москва : ИНФРА-М, 2019. — 201 с. — (Высшее образование). - ISBN 978-5-16-108402-1. - Текст : электронный. - URL: </w:t>
            </w:r>
            <w:hyperlink r:id="rId19" w:history="1">
              <w:r w:rsidRPr="007A1936">
                <w:rPr>
                  <w:rStyle w:val="a9"/>
                  <w:sz w:val="20"/>
                  <w:szCs w:val="20"/>
                </w:rPr>
                <w:t>https://new.znanium.com/catalog/product/1077323</w:t>
              </w:r>
            </w:hyperlink>
          </w:p>
          <w:p w14:paraId="3A22DDAD" w14:textId="77777777" w:rsidR="001C2F65" w:rsidRDefault="001C2F65" w:rsidP="001C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69F0C76" w14:textId="77777777" w:rsidR="001C2F65" w:rsidRPr="008A2385" w:rsidRDefault="001C2F65" w:rsidP="001C2F65">
            <w:pPr>
              <w:pStyle w:val="a8"/>
              <w:numPr>
                <w:ilvl w:val="0"/>
                <w:numId w:val="52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r w:rsidRPr="00796572">
              <w:rPr>
                <w:color w:val="000000" w:themeColor="text1"/>
                <w:sz w:val="20"/>
                <w:szCs w:val="20"/>
              </w:rPr>
              <w:t xml:space="preserve">Трифонова, Т. А. Гигиена и экология человека : учеб. пособие для СПО / Т. А. Трифонова, Н. В. Мищенко, Н. В. </w:t>
            </w:r>
            <w:proofErr w:type="spellStart"/>
            <w:r w:rsidRPr="00796572">
              <w:rPr>
                <w:color w:val="000000" w:themeColor="text1"/>
                <w:sz w:val="20"/>
                <w:szCs w:val="20"/>
              </w:rPr>
              <w:t>Орешникова</w:t>
            </w:r>
            <w:proofErr w:type="spellEnd"/>
            <w:r w:rsidRPr="00796572">
              <w:rPr>
                <w:color w:val="000000" w:themeColor="text1"/>
                <w:sz w:val="20"/>
                <w:szCs w:val="20"/>
              </w:rPr>
              <w:t xml:space="preserve">. — 2-е изд., </w:t>
            </w:r>
            <w:proofErr w:type="spellStart"/>
            <w:r w:rsidRPr="00796572"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796572">
              <w:rPr>
                <w:color w:val="000000" w:themeColor="text1"/>
                <w:sz w:val="20"/>
                <w:szCs w:val="20"/>
              </w:rPr>
              <w:t xml:space="preserve">. и доп. — М. : Издательство </w:t>
            </w:r>
            <w:proofErr w:type="spellStart"/>
            <w:r w:rsidRPr="00796572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96572">
              <w:rPr>
                <w:color w:val="000000" w:themeColor="text1"/>
                <w:sz w:val="20"/>
                <w:szCs w:val="20"/>
              </w:rPr>
              <w:t>, 2019. — 206 с</w:t>
            </w:r>
          </w:p>
          <w:p w14:paraId="75C904C3" w14:textId="4F6B5822" w:rsidR="001C2F65" w:rsidRPr="00441635" w:rsidRDefault="001C2F65" w:rsidP="001C2F65">
            <w:pPr>
              <w:pStyle w:val="a8"/>
              <w:numPr>
                <w:ilvl w:val="0"/>
                <w:numId w:val="52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proofErr w:type="spellStart"/>
            <w:r w:rsidRPr="00796572">
              <w:rPr>
                <w:color w:val="000000" w:themeColor="text1"/>
                <w:sz w:val="20"/>
                <w:szCs w:val="20"/>
              </w:rPr>
              <w:t>Капилевич</w:t>
            </w:r>
            <w:proofErr w:type="spellEnd"/>
            <w:r w:rsidRPr="00796572">
              <w:rPr>
                <w:color w:val="000000" w:themeColor="text1"/>
                <w:sz w:val="20"/>
                <w:szCs w:val="20"/>
              </w:rPr>
              <w:t xml:space="preserve">, Л.В. Физиология человека. Спорт : учеб. Пособие для СПО / Л.В. </w:t>
            </w:r>
            <w:proofErr w:type="spellStart"/>
            <w:r w:rsidRPr="00796572">
              <w:rPr>
                <w:color w:val="000000" w:themeColor="text1"/>
                <w:sz w:val="20"/>
                <w:szCs w:val="20"/>
              </w:rPr>
              <w:t>Капилевич</w:t>
            </w:r>
            <w:proofErr w:type="spellEnd"/>
            <w:r w:rsidRPr="00796572">
              <w:rPr>
                <w:color w:val="000000" w:themeColor="text1"/>
                <w:sz w:val="20"/>
                <w:szCs w:val="20"/>
              </w:rPr>
              <w:t xml:space="preserve">. - М. : </w:t>
            </w:r>
            <w:proofErr w:type="spellStart"/>
            <w:r w:rsidRPr="00796572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96572">
              <w:rPr>
                <w:color w:val="000000" w:themeColor="text1"/>
                <w:sz w:val="20"/>
                <w:szCs w:val="20"/>
              </w:rPr>
              <w:t>, 2019. - 141 с. - (Серия: Профессиональное образование).</w:t>
            </w:r>
          </w:p>
        </w:tc>
        <w:tc>
          <w:tcPr>
            <w:tcW w:w="1985" w:type="dxa"/>
          </w:tcPr>
          <w:p w14:paraId="707DCC8D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144DE864" w14:textId="50B3C58A" w:rsidTr="001C2F65">
        <w:trPr>
          <w:trHeight w:val="1480"/>
        </w:trPr>
        <w:tc>
          <w:tcPr>
            <w:tcW w:w="2573" w:type="dxa"/>
          </w:tcPr>
          <w:p w14:paraId="18818056" w14:textId="77777777" w:rsidR="001C2F65" w:rsidRPr="00147E6B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 профессиональной деятельности</w:t>
            </w:r>
          </w:p>
        </w:tc>
        <w:tc>
          <w:tcPr>
            <w:tcW w:w="10038" w:type="dxa"/>
          </w:tcPr>
          <w:p w14:paraId="3B25319E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CED5417" w14:textId="77777777" w:rsidR="001C2F65" w:rsidRPr="004F324A" w:rsidRDefault="001C2F65" w:rsidP="001C2F6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Анисимов. А.П. Правовое обеспечение профессиональной деятельности : учебник и практикум для СПО / А.П. Анисимов ; под ред. А.Я. </w:t>
            </w:r>
            <w:proofErr w:type="spellStart"/>
            <w:r w:rsidRPr="00C830E8">
              <w:rPr>
                <w:rFonts w:ascii="Times New Roman" w:eastAsia="Times New Roman" w:hAnsi="Times New Roman" w:cs="Times New Roman"/>
                <w:sz w:val="20"/>
                <w:szCs w:val="20"/>
              </w:rPr>
              <w:t>Рыженкова</w:t>
            </w:r>
            <w:proofErr w:type="spellEnd"/>
            <w:r w:rsidRPr="00C83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- 4-е изд., </w:t>
            </w:r>
            <w:proofErr w:type="spellStart"/>
            <w:r w:rsidRPr="00C830E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C83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- М. : </w:t>
            </w:r>
            <w:proofErr w:type="spellStart"/>
            <w:r w:rsidRPr="00C830E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830E8">
              <w:rPr>
                <w:rFonts w:ascii="Times New Roman" w:eastAsia="Times New Roman" w:hAnsi="Times New Roman" w:cs="Times New Roman"/>
                <w:sz w:val="20"/>
                <w:szCs w:val="20"/>
              </w:rPr>
              <w:t>, 2018. - (Серия: Профессиональное образование)</w:t>
            </w:r>
          </w:p>
          <w:p w14:paraId="57BFBA17" w14:textId="77777777" w:rsidR="001C2F65" w:rsidRDefault="001C2F65" w:rsidP="001C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7152E5FC" w14:textId="77777777" w:rsidR="001C2F65" w:rsidRPr="00DB0C0C" w:rsidRDefault="001C2F65" w:rsidP="001C2F65">
            <w:pPr>
              <w:pStyle w:val="a4"/>
              <w:numPr>
                <w:ilvl w:val="0"/>
                <w:numId w:val="3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0C0C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DB0C0C">
              <w:rPr>
                <w:rFonts w:ascii="Times New Roman" w:hAnsi="Times New Roman" w:cs="Times New Roman"/>
                <w:sz w:val="20"/>
                <w:szCs w:val="20"/>
              </w:rPr>
              <w:t xml:space="preserve"> В. В.  Правовое обеспечение профессиональной деятельности : учебник для студ. учреждений сред. проф. образования / В. В. </w:t>
            </w:r>
            <w:proofErr w:type="spellStart"/>
            <w:r w:rsidRPr="00DB0C0C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DB0C0C">
              <w:rPr>
                <w:rFonts w:ascii="Times New Roman" w:hAnsi="Times New Roman" w:cs="Times New Roman"/>
                <w:sz w:val="20"/>
                <w:szCs w:val="20"/>
              </w:rPr>
              <w:t>. — 10-е изд., стер. — М. : Издательский центр «Академия», 2018. — 224 с.</w:t>
            </w:r>
          </w:p>
        </w:tc>
        <w:tc>
          <w:tcPr>
            <w:tcW w:w="1985" w:type="dxa"/>
          </w:tcPr>
          <w:p w14:paraId="6D46164A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3292EE61" w14:textId="0448345F" w:rsidTr="001C2F65">
        <w:tc>
          <w:tcPr>
            <w:tcW w:w="2573" w:type="dxa"/>
          </w:tcPr>
          <w:p w14:paraId="0BD8F0EA" w14:textId="77777777" w:rsidR="001C2F65" w:rsidRPr="00147E6B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 w:rsidRPr="00441635">
              <w:rPr>
                <w:rFonts w:ascii="Times New Roman" w:hAnsi="Times New Roman" w:cs="Times New Roman"/>
              </w:rPr>
              <w:t>Дополнительное образование детей: история и современность</w:t>
            </w:r>
          </w:p>
        </w:tc>
        <w:tc>
          <w:tcPr>
            <w:tcW w:w="10038" w:type="dxa"/>
          </w:tcPr>
          <w:p w14:paraId="1C9EF769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98625AD" w14:textId="77777777" w:rsidR="001C2F65" w:rsidRPr="00441635" w:rsidRDefault="001C2F65" w:rsidP="001C2F65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Золотарева, А.В. Методика преподавания по программам дополнительного образования детей : учебник и практикум для СПО / А.В. Золотарева, Г.М. Криницкая, А.Л. Пикина. - 2-е изд.,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- М. :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, 2018. - 315 с. - (Серия: Профессиональное образование).</w:t>
            </w:r>
          </w:p>
          <w:p w14:paraId="4A602FF8" w14:textId="77777777" w:rsidR="001C2F65" w:rsidRPr="00441635" w:rsidRDefault="001C2F65" w:rsidP="001C2F65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Пикина, А.Л. Дополнительное образование детей: история и современность : учеб. пособие для СПО / отв. ред. А.В. Золотарева. - 2-е изд.,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- М. :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sz w:val="20"/>
                <w:szCs w:val="20"/>
              </w:rPr>
              <w:t>, 2018. - 267 с. - (Серия: Профессиональное образование).</w:t>
            </w:r>
          </w:p>
          <w:p w14:paraId="671D19EE" w14:textId="77777777" w:rsidR="001C2F65" w:rsidRDefault="001C2F65" w:rsidP="001C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2789B52" w14:textId="77777777" w:rsidR="001C2F65" w:rsidRPr="00441635" w:rsidRDefault="001C2F65" w:rsidP="001C2F65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Дополнительное образование детей. Психолого-педагогическое сопровождение : учебник для среднего профессионального образования / Л. В.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Байбородова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[и др.] ; ответственный редактор Л. В.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Байбородова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— 2-е изд.,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2019. — 363 с. — (Профессиональное </w:t>
            </w:r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образование). — ISBN 978-5-534-07619-6. — Текст : электронный // ЭБС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20" w:history="1">
              <w:r w:rsidRPr="00F51AF7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https://biblio-online.ru/bcode/437253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7EB8D27" w14:textId="77777777" w:rsidR="001C2F65" w:rsidRPr="00441635" w:rsidRDefault="001C2F65" w:rsidP="001C2F65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Дополнительное образование детей: история и современность : учебное пособие для среднего профессионального образования / Б. А. Дейч [и др.]. — 2-е изд.,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2019. — 239 с. — (Профессиональное образование). — ISBN 978-5-534-07707-0. — Текст : электронный // ЭБС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21" w:history="1">
              <w:r w:rsidRPr="00F51AF7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https://biblio-online.ru/bcode/438981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D3C0C35" w14:textId="77777777" w:rsidR="001C2F65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1.Педагогика и психология образования</w:t>
            </w:r>
          </w:p>
          <w:p w14:paraId="7B23974A" w14:textId="43AD121D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Воспитание и обучение детей с нарушениями развития </w:t>
            </w:r>
          </w:p>
        </w:tc>
      </w:tr>
      <w:tr w:rsidR="001C2F65" w:rsidRPr="00B70FA6" w14:paraId="5B44781C" w14:textId="685CBBAB" w:rsidTr="001C2F65">
        <w:tc>
          <w:tcPr>
            <w:tcW w:w="2573" w:type="dxa"/>
          </w:tcPr>
          <w:p w14:paraId="49CFD794" w14:textId="77777777" w:rsidR="001C2F65" w:rsidRPr="0075412C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 </w:t>
            </w:r>
          </w:p>
        </w:tc>
        <w:tc>
          <w:tcPr>
            <w:tcW w:w="10038" w:type="dxa"/>
          </w:tcPr>
          <w:p w14:paraId="458E2886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9B57BC3" w14:textId="77777777" w:rsidR="001C2F65" w:rsidRDefault="001C2F65" w:rsidP="001C2F65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Косолапова, Н.В. Основы безопасности жизнедеятельности : учебник </w:t>
            </w:r>
            <w:proofErr w:type="spellStart"/>
            <w:r w:rsidRPr="0017688B">
              <w:rPr>
                <w:rFonts w:ascii="Times New Roman" w:eastAsia="Times New Roman" w:hAnsi="Times New Roman" w:cs="Times New Roman"/>
                <w:sz w:val="20"/>
                <w:szCs w:val="20"/>
              </w:rPr>
              <w:t>лля</w:t>
            </w:r>
            <w:proofErr w:type="spellEnd"/>
            <w:r w:rsidRPr="00176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студ. учреждений сред. проф. образования / Н.В. </w:t>
            </w:r>
            <w:proofErr w:type="spellStart"/>
            <w:r w:rsidRPr="0017688B">
              <w:rPr>
                <w:rFonts w:ascii="Times New Roman" w:eastAsia="Times New Roman" w:hAnsi="Times New Roman" w:cs="Times New Roman"/>
                <w:sz w:val="20"/>
                <w:szCs w:val="20"/>
              </w:rPr>
              <w:t>Коолапова</w:t>
            </w:r>
            <w:proofErr w:type="spellEnd"/>
            <w:r w:rsidRPr="0017688B">
              <w:rPr>
                <w:rFonts w:ascii="Times New Roman" w:eastAsia="Times New Roman" w:hAnsi="Times New Roman" w:cs="Times New Roman"/>
                <w:sz w:val="20"/>
                <w:szCs w:val="20"/>
              </w:rPr>
              <w:t>, Н.А. Прокопенко. - 5-е изд., стер. - М. : Академия, 2018. - 368 с.</w:t>
            </w:r>
          </w:p>
          <w:p w14:paraId="0B4AC0A6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8904478" w14:textId="77777777" w:rsidR="001C2F65" w:rsidRPr="00941974" w:rsidRDefault="001C2F65" w:rsidP="001C2F65">
            <w:pPr>
              <w:pStyle w:val="a4"/>
              <w:numPr>
                <w:ilvl w:val="0"/>
                <w:numId w:val="70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>Микрюков</w:t>
            </w:r>
            <w:proofErr w:type="spellEnd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, В. Ю. Основы военной службы: строевая, огневая и тактическая подготовка, военная топография : учебник / В.Ю. </w:t>
            </w:r>
            <w:proofErr w:type="spellStart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>Микрюков</w:t>
            </w:r>
            <w:proofErr w:type="spellEnd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. — 2-е изд., </w:t>
            </w:r>
            <w:proofErr w:type="spellStart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>испр</w:t>
            </w:r>
            <w:proofErr w:type="spellEnd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. и доп. — Москва : ФОРУМ : ИНФРА-М, 2020. — 384 с. — (Среднее профессиональное образование). - ISBN 978-5-16-106874-8. - Текст : электронный. - URL: </w:t>
            </w:r>
            <w:hyperlink r:id="rId22" w:history="1">
              <w:r w:rsidRPr="00C6222D">
                <w:rPr>
                  <w:rStyle w:val="a9"/>
                  <w:rFonts w:ascii="Times New Roman" w:eastAsia="Times New Roman" w:hAnsi="Times New Roman"/>
                  <w:sz w:val="20"/>
                  <w:szCs w:val="24"/>
                </w:rPr>
                <w:t>https://new.znanium.com/catalog/product/1042611</w:t>
              </w:r>
            </w:hyperlink>
            <w:r>
              <w:rPr>
                <w:rStyle w:val="a9"/>
              </w:rPr>
              <w:t xml:space="preserve"> </w:t>
            </w:r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14:paraId="319F96EC" w14:textId="77777777" w:rsidR="001C2F65" w:rsidRPr="00AE73F2" w:rsidRDefault="001C2F65" w:rsidP="001C2F65">
            <w:pPr>
              <w:pStyle w:val="a4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362 с. — (Профессиональное образование). — ISBN 978-5-9916-9964-8.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23" w:history="1">
              <w:r w:rsidRPr="00C6222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https://biblio-online.ru/bcode/437964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6DA1B7" w14:textId="77777777" w:rsidR="001C2F65" w:rsidRDefault="001C2F65" w:rsidP="001C2F65">
            <w:pPr>
              <w:pStyle w:val="a4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И.  Безопасность жизнедеятельности : учебник и практикум для среднего профессионального образования / В. И.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М. Никулина. — 3-е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313 с. — (Профессиональное образование). — ISBN 978-5-534-04629-8.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24" w:history="1">
              <w:r w:rsidRPr="00C6222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https://biblio-online.ru/bcode/433348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CD6264" w14:textId="52E1DC58" w:rsidR="001C2F65" w:rsidRPr="004F324A" w:rsidRDefault="001C2F65" w:rsidP="001C2F65">
            <w:pPr>
              <w:pStyle w:val="a4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Горичева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212 с. — (Профессиональное образование). — ISBN 978-5-534-09079-6. — Текст : электронный // ЭБС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25" w:history="1">
              <w:r w:rsidRPr="009A7710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</w:p>
        </w:tc>
        <w:tc>
          <w:tcPr>
            <w:tcW w:w="1985" w:type="dxa"/>
          </w:tcPr>
          <w:p w14:paraId="619CB99A" w14:textId="77777777" w:rsidR="001C2F65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Основы безопасности жизнедеятельности </w:t>
            </w:r>
          </w:p>
          <w:p w14:paraId="23E0B0BD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6555EAEE" w14:textId="1EC24035" w:rsidTr="001C2F65">
        <w:tc>
          <w:tcPr>
            <w:tcW w:w="2573" w:type="dxa"/>
          </w:tcPr>
          <w:p w14:paraId="6CC0A595" w14:textId="77777777" w:rsidR="001C2F65" w:rsidRPr="0075412C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предпринимательской деятельности </w:t>
            </w:r>
          </w:p>
        </w:tc>
        <w:tc>
          <w:tcPr>
            <w:tcW w:w="10038" w:type="dxa"/>
          </w:tcPr>
          <w:p w14:paraId="359D360C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B2F3A01" w14:textId="77777777" w:rsidR="001C2F65" w:rsidRDefault="001C2F65" w:rsidP="001C2F65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Предпринимательская деятельность : учебник и практикум для среднего профессионального образования / Е. Ф. </w:t>
            </w:r>
            <w:proofErr w:type="spellStart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219 с. — (Профессиональное образование). — ISBN 978-5-534-05041-7. — Текст : электронный // ЭБС </w:t>
            </w:r>
            <w:proofErr w:type="spellStart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https://biblio-online.ru/bcode/454507 </w:t>
            </w:r>
          </w:p>
          <w:p w14:paraId="0DD13BCA" w14:textId="77777777" w:rsidR="001C2F65" w:rsidRPr="00C6550A" w:rsidRDefault="001C2F65" w:rsidP="001C2F65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Цыбуков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Бобров. — Москва : Издательство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330 с. — (Профессиональная практика). — ISBN 978-5-534-00093-1. — Текст : электронный // ЭБС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https://biblio-online.ru/bcode/451506</w:t>
            </w:r>
          </w:p>
          <w:p w14:paraId="2EEF7EF0" w14:textId="77777777" w:rsidR="001C2F65" w:rsidRPr="00380ACE" w:rsidRDefault="001C2F65" w:rsidP="001C2F6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4E58CC3" w14:textId="77777777" w:rsidR="001C2F65" w:rsidRPr="00736B68" w:rsidRDefault="001C2F65" w:rsidP="001C2F6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1D3C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301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Основы предпринимательской деятельности. История предпринимательства : учебник и практикум для среднего профессионального образования / Е. Ф. </w:t>
            </w:r>
            <w:proofErr w:type="spellStart"/>
            <w:r w:rsidRPr="00301D3C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301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301D3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1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420 с. — (Профессиональное образование). — ISBN 978-5-534-10275-8. — Текст : электронный // ЭБС </w:t>
            </w:r>
            <w:proofErr w:type="spellStart"/>
            <w:r w:rsidRPr="00301D3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1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6" w:history="1">
              <w:r w:rsidRPr="0011518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https://biblio-online.ru/bcode/456482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19B5BD1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74D1CDF6" w14:textId="544E4E60" w:rsidTr="001C2F65">
        <w:tc>
          <w:tcPr>
            <w:tcW w:w="2573" w:type="dxa"/>
          </w:tcPr>
          <w:p w14:paraId="2C22A15A" w14:textId="77777777" w:rsidR="001C2F65" w:rsidRPr="0075412C" w:rsidRDefault="001C2F65" w:rsidP="001C2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Профессиональная культура педагога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38" w:type="dxa"/>
          </w:tcPr>
          <w:p w14:paraId="4794BAF5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FD52ADD" w14:textId="77777777" w:rsidR="001C2F65" w:rsidRDefault="001C2F65" w:rsidP="001C2F65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6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Львова, А. С.  Культура речи и деловое общение педагога : учебное пособие для среднего профессионального образования / А. С. Львова. — 2-е изд., </w:t>
            </w:r>
            <w:proofErr w:type="spellStart"/>
            <w:r w:rsidRPr="000B36DE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0B3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0B36DE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B36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185 с. </w:t>
            </w:r>
          </w:p>
          <w:p w14:paraId="1FDA1C4E" w14:textId="77777777" w:rsidR="001C2F65" w:rsidRDefault="001C2F65" w:rsidP="001C2F65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4F7">
              <w:rPr>
                <w:rFonts w:ascii="Times New Roman" w:eastAsia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 w:rsidRPr="00F63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Г.М. Психология общения : учеб. пособие для студ. учреждений сред. проф. образования / Г.М. </w:t>
            </w:r>
            <w:proofErr w:type="spellStart"/>
            <w:r w:rsidRPr="00F634F7">
              <w:rPr>
                <w:rFonts w:ascii="Times New Roman" w:eastAsia="Times New Roman" w:hAnsi="Times New Roman" w:cs="Times New Roman"/>
                <w:sz w:val="20"/>
                <w:szCs w:val="20"/>
              </w:rPr>
              <w:t>Шеламова</w:t>
            </w:r>
            <w:proofErr w:type="spellEnd"/>
            <w:r w:rsidRPr="00F634F7">
              <w:rPr>
                <w:rFonts w:ascii="Times New Roman" w:eastAsia="Times New Roman" w:hAnsi="Times New Roman" w:cs="Times New Roman"/>
                <w:sz w:val="20"/>
                <w:szCs w:val="20"/>
              </w:rPr>
              <w:t>. - М. : Академия, 2018. - 128 с.</w:t>
            </w:r>
          </w:p>
          <w:p w14:paraId="0D7CA2C6" w14:textId="77777777" w:rsidR="001C2F65" w:rsidRPr="00380ACE" w:rsidRDefault="001C2F65" w:rsidP="001C2F6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017D2F85" w14:textId="77777777" w:rsidR="001C2F65" w:rsidRPr="00271F61" w:rsidRDefault="001C2F65" w:rsidP="001C2F6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F06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Психология физической культуры и спорта : учебник и практикум для СПО / под ред. А.Е. Ловягиной. - М. : </w:t>
            </w:r>
            <w:proofErr w:type="spellStart"/>
            <w:r w:rsidRPr="00F0646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06464">
              <w:rPr>
                <w:rFonts w:ascii="Times New Roman" w:eastAsia="Times New Roman" w:hAnsi="Times New Roman" w:cs="Times New Roman"/>
                <w:sz w:val="20"/>
                <w:szCs w:val="20"/>
              </w:rPr>
              <w:t>, 2018. - 338 с. - (Серия "Профессиональное образование").</w:t>
            </w:r>
          </w:p>
          <w:p w14:paraId="3A94AD86" w14:textId="77777777" w:rsidR="001C2F65" w:rsidRPr="00271F61" w:rsidRDefault="001C2F65" w:rsidP="001C2F6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F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Ягодин, В.В. Физическая культура: основы спортивной этики : учеб. пособие для СПО / В.В. Ягодин. - М. : </w:t>
            </w:r>
            <w:proofErr w:type="spellStart"/>
            <w:r w:rsidRPr="00271F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271F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2019. - 113 с.</w:t>
            </w:r>
          </w:p>
        </w:tc>
        <w:tc>
          <w:tcPr>
            <w:tcW w:w="1985" w:type="dxa"/>
          </w:tcPr>
          <w:p w14:paraId="54892555" w14:textId="77777777" w:rsidR="001C2F65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1.Педагогика и психология образования</w:t>
            </w:r>
          </w:p>
          <w:p w14:paraId="586FC183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4F3BF592" w14:textId="361C9914" w:rsidTr="001C2F65">
        <w:tc>
          <w:tcPr>
            <w:tcW w:w="2573" w:type="dxa"/>
          </w:tcPr>
          <w:p w14:paraId="2FD74B55" w14:textId="77777777" w:rsidR="001C2F65" w:rsidRPr="00147E6B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Психология спорта  </w:t>
            </w:r>
          </w:p>
        </w:tc>
        <w:tc>
          <w:tcPr>
            <w:tcW w:w="10038" w:type="dxa"/>
          </w:tcPr>
          <w:p w14:paraId="7171C42F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48023C7" w14:textId="77777777" w:rsidR="001C2F65" w:rsidRPr="00F802DA" w:rsidRDefault="001C2F65" w:rsidP="001C2F65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Психология физической культуры и спорта : учебник и практикум для среднего профессионального образования / А. Е. Ловягина [и др.] ; под редакцией А. Е. Ловягиной. — Москва : Издательство </w:t>
            </w:r>
            <w:proofErr w:type="spellStart"/>
            <w:r w:rsidRPr="00F80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80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338 с. — (Профессиональное образование). — ISBN 978-5-534-00690-2. — Текст : электронный // ЭБС </w:t>
            </w:r>
            <w:proofErr w:type="spellStart"/>
            <w:r w:rsidRPr="00F80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80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7" w:tgtFrame="_blank" w:history="1">
              <w:r w:rsidRPr="00F802D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https://biblio-online.ru/bcode/437310</w:t>
              </w:r>
            </w:hyperlink>
            <w:r w:rsidRPr="00F80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32E967EE" w14:textId="77777777" w:rsidR="001C2F65" w:rsidRDefault="001C2F65" w:rsidP="001C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F44D8BF" w14:textId="77777777" w:rsidR="001C2F65" w:rsidRPr="004F324A" w:rsidRDefault="001C2F65" w:rsidP="001C2F65">
            <w:pPr>
              <w:pStyle w:val="a8"/>
              <w:numPr>
                <w:ilvl w:val="0"/>
                <w:numId w:val="38"/>
              </w:numPr>
              <w:spacing w:beforeLines="20" w:before="48" w:beforeAutospacing="0" w:afterLines="20" w:after="48" w:afterAutospacing="0"/>
              <w:rPr>
                <w:color w:val="000000"/>
                <w:sz w:val="20"/>
                <w:szCs w:val="20"/>
              </w:rPr>
            </w:pPr>
            <w:r w:rsidRPr="00F802DA">
              <w:rPr>
                <w:color w:val="000000" w:themeColor="text1"/>
                <w:sz w:val="20"/>
                <w:szCs w:val="20"/>
              </w:rPr>
              <w:t>Серова, Л. К. Психология физической культуры и спорта : учебное пособие / Л.К. Серова. — Москва : ИНФРА-М, 2019. — 189 с. - ISBN 978-5-16-108049-8. - Текст : электронный. - URL: https://new.znanium.com/catalog/product/1045189</w:t>
            </w:r>
          </w:p>
        </w:tc>
        <w:tc>
          <w:tcPr>
            <w:tcW w:w="1985" w:type="dxa"/>
          </w:tcPr>
          <w:p w14:paraId="2C6A064C" w14:textId="77777777" w:rsidR="001C2F65" w:rsidRDefault="001C2F65" w:rsidP="001C2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Теория и практика физической культуры</w:t>
            </w:r>
          </w:p>
          <w:p w14:paraId="7A8051F8" w14:textId="77777777" w:rsidR="001C2F65" w:rsidRDefault="001C2F65" w:rsidP="001C2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Физическая культура: воспитание, образование, тренировка</w:t>
            </w:r>
          </w:p>
          <w:p w14:paraId="375951CA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439246E4" w14:textId="09CB1AFC" w:rsidTr="001C2F65">
        <w:tc>
          <w:tcPr>
            <w:tcW w:w="2573" w:type="dxa"/>
          </w:tcPr>
          <w:p w14:paraId="4A48C83E" w14:textId="77777777" w:rsidR="001C2F65" w:rsidRPr="0075412C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 w:rsidRPr="00F802DA">
              <w:rPr>
                <w:rFonts w:ascii="Times New Roman" w:eastAsia="Times New Roman" w:hAnsi="Times New Roman" w:cs="Times New Roman"/>
              </w:rPr>
              <w:t>Инклюзивная педагогика</w:t>
            </w:r>
          </w:p>
        </w:tc>
        <w:tc>
          <w:tcPr>
            <w:tcW w:w="10038" w:type="dxa"/>
          </w:tcPr>
          <w:p w14:paraId="6536C312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0E66D7F" w14:textId="77777777" w:rsidR="001C2F65" w:rsidRDefault="001C2F65" w:rsidP="001C2F65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Шаповаленко, И. В.  Психология развития и возрастная психология : учебник и практикум для среднего профессионального образования / И. В. Шаповаленко. — 3-е изд., </w:t>
            </w:r>
            <w:proofErr w:type="spellStart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457 с. — (Профессиональное образование). — ISBN 978-5-534-11587-1. — Текст : электронный // ЭБС </w:t>
            </w:r>
            <w:proofErr w:type="spellStart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8" w:history="1">
              <w:r w:rsidRPr="00F51AF7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https://biblio-online.ru/bcode/456488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3036074" w14:textId="77777777" w:rsidR="001C2F65" w:rsidRPr="00380ACE" w:rsidRDefault="001C2F65" w:rsidP="001C2F6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3980846" w14:textId="77777777" w:rsidR="001C2F65" w:rsidRDefault="001C2F65" w:rsidP="001C2F65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>Лапп</w:t>
            </w:r>
            <w:proofErr w:type="spellEnd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А.  Коррекционная педагогика. Проектирование и реализация педагогического процесса : учебное пособие для среднего профессионального образования / Е. А. </w:t>
            </w:r>
            <w:proofErr w:type="spellStart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>Лапп</w:t>
            </w:r>
            <w:proofErr w:type="spellEnd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В. Шипилова. — Москва : Издательство </w:t>
            </w:r>
            <w:proofErr w:type="spellStart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147 с. — (Профессиональное образование). — ISBN 978-5-534-08412-2. — Текст : электронный // ЭБС </w:t>
            </w:r>
            <w:proofErr w:type="spellStart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9" w:history="1">
              <w:r w:rsidRPr="00F802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https://biblio-online.ru/bcode/453546</w:t>
              </w:r>
            </w:hyperlink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A824B60" w14:textId="77777777" w:rsidR="001C2F65" w:rsidRPr="00F802DA" w:rsidRDefault="001C2F65" w:rsidP="001C2F65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2-е изд., </w:t>
            </w:r>
            <w:proofErr w:type="spellStart"/>
            <w:r w:rsidRPr="00362505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6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6250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6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295 с. — (Профессиональное образование). — ISBN 978-5-534-10228-4. — Текст : электронный // ЭБС </w:t>
            </w:r>
            <w:proofErr w:type="spellStart"/>
            <w:r w:rsidRPr="0036250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62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0" w:history="1">
              <w:r w:rsidRPr="00F51AF7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https://biblio-online.ru/bcode/442395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7D5986C" w14:textId="77777777" w:rsidR="001C2F65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1.Педагогика и психология образования</w:t>
            </w:r>
          </w:p>
          <w:p w14:paraId="35C5B2B1" w14:textId="48452E7E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Воспитание и обучение детей с нарушениями развития</w:t>
            </w:r>
          </w:p>
        </w:tc>
      </w:tr>
      <w:tr w:rsidR="001C2F65" w14:paraId="7420D4F5" w14:textId="03F8655D" w:rsidTr="001C2F65">
        <w:tc>
          <w:tcPr>
            <w:tcW w:w="2573" w:type="dxa"/>
          </w:tcPr>
          <w:p w14:paraId="5DB66853" w14:textId="77777777" w:rsidR="001C2F65" w:rsidRPr="0075412C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 w:rsidRPr="00362505">
              <w:rPr>
                <w:rFonts w:ascii="Times New Roman" w:hAnsi="Times New Roman" w:cs="Times New Roman"/>
              </w:rPr>
              <w:t>Психофизические основы здоровья</w:t>
            </w:r>
          </w:p>
        </w:tc>
        <w:tc>
          <w:tcPr>
            <w:tcW w:w="10038" w:type="dxa"/>
          </w:tcPr>
          <w:p w14:paraId="39CD2DA4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F5CBF3A" w14:textId="77777777" w:rsidR="001C2F65" w:rsidRPr="006F0DAE" w:rsidRDefault="001C2F65" w:rsidP="001C2F65">
            <w:pPr>
              <w:pStyle w:val="a4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Петрушин, В. И.  Психология здоровья : учебник для среднего профессионального образования / В. И. Петрушин, Н. В. Петрушина. — 2-е изд., </w:t>
            </w:r>
            <w:proofErr w:type="spellStart"/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381 с. — (Профессиональное образование). — ISBN 978-5-534-11272-6. — Текст : электронный // ЭБС </w:t>
            </w:r>
            <w:proofErr w:type="spellStart"/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31" w:history="1">
              <w:r w:rsidRPr="00362505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https://biblio-online.ru/bcode/452446</w:t>
              </w:r>
            </w:hyperlink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70A0960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1E5E8A22" w14:textId="4568AAAC" w:rsidTr="001C2F65">
        <w:tc>
          <w:tcPr>
            <w:tcW w:w="2573" w:type="dxa"/>
          </w:tcPr>
          <w:p w14:paraId="2A96A062" w14:textId="1F57957B" w:rsidR="001C2F65" w:rsidRPr="00543807" w:rsidRDefault="001C2F65" w:rsidP="001C2F65"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Адаптивная физическая культура </w:t>
            </w:r>
          </w:p>
        </w:tc>
        <w:tc>
          <w:tcPr>
            <w:tcW w:w="10038" w:type="dxa"/>
          </w:tcPr>
          <w:p w14:paraId="6F93A04C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D797581" w14:textId="6E66D560" w:rsidR="001C2F65" w:rsidRDefault="001C2F65" w:rsidP="001C2F65">
            <w:pPr>
              <w:pStyle w:val="a4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>Бегидова</w:t>
            </w:r>
            <w:proofErr w:type="spellEnd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Т. П.  Теория и организация адаптивной физической культуры : учебное пособие для среднего профессионального образования / Т. П. </w:t>
            </w:r>
            <w:proofErr w:type="spellStart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>Бегидова</w:t>
            </w:r>
            <w:proofErr w:type="spellEnd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191 с. — (Профессиональное образование). — ISBN 978-5-534-07862-6. — Текст : электронный // ЭБС </w:t>
            </w:r>
            <w:proofErr w:type="spellStart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2" w:history="1">
              <w:r w:rsidRPr="00F0077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https://biblio-online.ru/bcode/438978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9D8CF0" w14:textId="77777777" w:rsidR="001C2F65" w:rsidRPr="006F0DAE" w:rsidRDefault="001C2F65" w:rsidP="001C2F65">
            <w:pPr>
              <w:pStyle w:val="a4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0D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Бегидова</w:t>
            </w:r>
            <w:proofErr w:type="spellEnd"/>
            <w:r w:rsidRPr="006F0D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Т.П. Основы адаптивной физической культуры : учеб. пособие для вузов / Т.П. </w:t>
            </w:r>
            <w:proofErr w:type="spellStart"/>
            <w:r w:rsidRPr="006F0D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Бегидова</w:t>
            </w:r>
            <w:proofErr w:type="spellEnd"/>
            <w:r w:rsidRPr="006F0D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- 2-е изд., </w:t>
            </w:r>
            <w:proofErr w:type="spellStart"/>
            <w:r w:rsidRPr="006F0D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6F0D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- М. : </w:t>
            </w:r>
            <w:proofErr w:type="spellStart"/>
            <w:r w:rsidRPr="006F0D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F0D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2017. - 188с .</w:t>
            </w:r>
          </w:p>
          <w:p w14:paraId="42349A12" w14:textId="77777777" w:rsidR="001C2F65" w:rsidRPr="00380ACE" w:rsidRDefault="001C2F65" w:rsidP="001C2F6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D1BB0A4" w14:textId="77777777" w:rsidR="005A24BB" w:rsidRPr="005A24BB" w:rsidRDefault="001C2F65" w:rsidP="005A24BB">
            <w:pPr>
              <w:pStyle w:val="a4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D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Психология физической культуры и спорта : учебник и практикум для среднего профессионального образования / А. Е. Ловягина [и др.] ; под редакцией А. Е. Ловягиной. — Москва : Издательство </w:t>
            </w:r>
            <w:proofErr w:type="spellStart"/>
            <w:r w:rsidRPr="006F0D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F0D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338 с. — (Профессиональное образование). — ISBN 978-5-534-00690-2. — Текст : электронный // ЭБС </w:t>
            </w:r>
            <w:proofErr w:type="spellStart"/>
            <w:r w:rsidRPr="006F0D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F0D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3" w:tgtFrame="_blank" w:history="1">
              <w:r w:rsidRPr="006F0DAE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https://biblio-online.ru/bcode/437310</w:t>
              </w:r>
            </w:hyperlink>
            <w:r w:rsidRPr="006F0D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76BBD16F" w14:textId="4A586B5D" w:rsidR="001C2F65" w:rsidRPr="005A24BB" w:rsidRDefault="001C2F65" w:rsidP="005A24BB">
            <w:pPr>
              <w:pStyle w:val="a4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24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Рипа</w:t>
            </w:r>
            <w:proofErr w:type="spellEnd"/>
            <w:r w:rsidRPr="005A24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М. Д.  Методы лечебной и адаптивной физической культуры : учебное пособие для среднего профессионального образования / М. Д. </w:t>
            </w:r>
            <w:proofErr w:type="spellStart"/>
            <w:r w:rsidRPr="005A24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Рипа</w:t>
            </w:r>
            <w:proofErr w:type="spellEnd"/>
            <w:r w:rsidRPr="005A24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И. В. Кулькова. — 2-е изд., </w:t>
            </w:r>
            <w:proofErr w:type="spellStart"/>
            <w:r w:rsidRPr="005A24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5A24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A24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5A24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2019. — 158 с. — (Профессиональное образование). — ISBN 978-5-534-07858-9. — Текст : электронный // ЭБС </w:t>
            </w:r>
            <w:proofErr w:type="spellStart"/>
            <w:r w:rsidRPr="005A24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5A24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34" w:history="1">
              <w:r w:rsidRPr="005A24B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https://biblio-online.ru/bcode/438786</w:t>
              </w:r>
            </w:hyperlink>
            <w:r w:rsidRPr="005A24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</w:p>
        </w:tc>
        <w:tc>
          <w:tcPr>
            <w:tcW w:w="1985" w:type="dxa"/>
          </w:tcPr>
          <w:p w14:paraId="67AE81CD" w14:textId="211567A6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Адаптивная физическая культура </w:t>
            </w:r>
          </w:p>
        </w:tc>
      </w:tr>
      <w:tr w:rsidR="001C2F65" w14:paraId="475FF44A" w14:textId="5017CA3C" w:rsidTr="001C2F65">
        <w:trPr>
          <w:trHeight w:val="1116"/>
        </w:trPr>
        <w:tc>
          <w:tcPr>
            <w:tcW w:w="2573" w:type="dxa"/>
          </w:tcPr>
          <w:p w14:paraId="2BE6091A" w14:textId="77777777" w:rsidR="001C2F65" w:rsidRPr="00543807" w:rsidRDefault="001C2F65" w:rsidP="001C2F65">
            <w:r w:rsidRPr="00543807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Технология профориентации</w:t>
            </w:r>
          </w:p>
        </w:tc>
        <w:tc>
          <w:tcPr>
            <w:tcW w:w="10038" w:type="dxa"/>
          </w:tcPr>
          <w:p w14:paraId="32F8009D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F3C5C87" w14:textId="41401EA1" w:rsidR="001C2F65" w:rsidRDefault="001C2F65" w:rsidP="001C2F65">
            <w:pPr>
              <w:pStyle w:val="a4"/>
              <w:numPr>
                <w:ilvl w:val="0"/>
                <w:numId w:val="6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Панина, С. В.  Профессиональная ориентация : учебник и практикум для среднего профессионального образования / С. В. Панина, Т. А. Макаренко. — 3-е изд., </w:t>
            </w:r>
            <w:proofErr w:type="spellStart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, 2019. — 312 с. — (Профессиональное образование). — ISBN 978-5-534-04799-8. — Текст : электронный // ЭБС </w:t>
            </w:r>
            <w:proofErr w:type="spellStart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5" w:history="1">
              <w:r w:rsidRPr="00F0077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https://biblio-online.ru/bcode/441200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B68A8B" w14:textId="77777777" w:rsidR="001C2F65" w:rsidRPr="009364FB" w:rsidRDefault="001C2F65" w:rsidP="001C2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4F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AEDFF17" w14:textId="00FD9002" w:rsidR="001C2F65" w:rsidRPr="009364FB" w:rsidRDefault="001C2F65" w:rsidP="001C2F65">
            <w:pPr>
              <w:pStyle w:val="a4"/>
              <w:numPr>
                <w:ilvl w:val="0"/>
                <w:numId w:val="41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>Пряжников</w:t>
            </w:r>
            <w:proofErr w:type="spellEnd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, Н. С.  Организация и методика производственного обучения: </w:t>
            </w:r>
            <w:proofErr w:type="spellStart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>профориентология</w:t>
            </w:r>
            <w:proofErr w:type="spellEnd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 : учебное пособие для среднего профессионального образования / Н. С. </w:t>
            </w:r>
            <w:proofErr w:type="spellStart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>Пряжников</w:t>
            </w:r>
            <w:proofErr w:type="spellEnd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, 2020. — 405 с. — (Профессиональное образование). — ISBN 978-5-534-11686-1. — Текст : электронный // ЭБС </w:t>
            </w:r>
            <w:proofErr w:type="spellStart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6" w:history="1">
              <w:r w:rsidRPr="00F0077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https://biblio-online.ru/bcode/457157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D3616E8" w14:textId="77777777" w:rsidR="001C2F65" w:rsidRDefault="001C2F65" w:rsidP="001C2F65">
            <w:pPr>
              <w:rPr>
                <w:rFonts w:ascii="Times New Roman" w:hAnsi="Times New Roman" w:cs="Times New Roman"/>
                <w:bCs/>
              </w:rPr>
            </w:pPr>
            <w:r w:rsidRPr="00CB769E">
              <w:rPr>
                <w:rFonts w:ascii="Times New Roman" w:hAnsi="Times New Roman" w:cs="Times New Roman"/>
                <w:bCs/>
              </w:rPr>
              <w:t xml:space="preserve">1. Профессиональное образование </w:t>
            </w:r>
          </w:p>
          <w:p w14:paraId="733723EA" w14:textId="2F19A6B0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Педагогика и психология образования</w:t>
            </w:r>
          </w:p>
        </w:tc>
      </w:tr>
      <w:tr w:rsidR="001C2F65" w14:paraId="742939E2" w14:textId="5AFB9ACC" w:rsidTr="001C2F65">
        <w:tc>
          <w:tcPr>
            <w:tcW w:w="2573" w:type="dxa"/>
          </w:tcPr>
          <w:p w14:paraId="472B9A1E" w14:textId="77777777" w:rsidR="001C2F65" w:rsidRDefault="001C2F65" w:rsidP="001C2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64FB">
              <w:rPr>
                <w:rFonts w:ascii="Times New Roman" w:eastAsia="Times New Roman" w:hAnsi="Times New Roman" w:cs="Times New Roman"/>
              </w:rPr>
              <w:t>Основы семейного воспитания</w:t>
            </w:r>
          </w:p>
        </w:tc>
        <w:tc>
          <w:tcPr>
            <w:tcW w:w="10038" w:type="dxa"/>
          </w:tcPr>
          <w:p w14:paraId="6EC44591" w14:textId="77777777" w:rsidR="001C2F65" w:rsidRPr="007C6224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AADAF41" w14:textId="3EF81A7F" w:rsidR="001C2F65" w:rsidRPr="0022498F" w:rsidRDefault="001C2F65" w:rsidP="001C2F65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98F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Соловьева, Е. А.  Психология семьи и семейное воспитание : учебное пособие для вузов / Е. А. Соловьева. — Москва : Издательство </w:t>
            </w:r>
            <w:proofErr w:type="spellStart"/>
            <w:r w:rsidRPr="0022498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2498F">
              <w:rPr>
                <w:rFonts w:ascii="Times New Roman" w:hAnsi="Times New Roman" w:cs="Times New Roman"/>
                <w:sz w:val="20"/>
                <w:szCs w:val="20"/>
              </w:rPr>
              <w:t xml:space="preserve">, 2019. — 255 с. — (Университеты России). — ISBN 978-5-534-01631-4. — Текст : электронный // ЭБС </w:t>
            </w:r>
            <w:proofErr w:type="spellStart"/>
            <w:r w:rsidRPr="0022498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2498F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7" w:history="1">
              <w:r w:rsidRPr="00F0077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https://biblio-online.ru/bcode/438328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421A928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14237583" w14:textId="02F17B20" w:rsidTr="001C2F65">
        <w:tc>
          <w:tcPr>
            <w:tcW w:w="2573" w:type="dxa"/>
          </w:tcPr>
          <w:p w14:paraId="6C9E9B3E" w14:textId="77777777" w:rsidR="001C2F65" w:rsidRDefault="001C2F65" w:rsidP="001C2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498F">
              <w:rPr>
                <w:rFonts w:ascii="Times New Roman" w:eastAsia="Times New Roman" w:hAnsi="Times New Roman" w:cs="Times New Roman"/>
              </w:rPr>
              <w:t>Теоретические и методические основы организации внеурочной деятельности детей</w:t>
            </w:r>
          </w:p>
        </w:tc>
        <w:tc>
          <w:tcPr>
            <w:tcW w:w="10038" w:type="dxa"/>
          </w:tcPr>
          <w:p w14:paraId="1BB69B60" w14:textId="77777777" w:rsidR="001C2F65" w:rsidRPr="007C6224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7738379" w14:textId="77777777" w:rsidR="001C2F65" w:rsidRDefault="001C2F65" w:rsidP="001C2F6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спортивно-зрелищных мероприятий : учебник для студентов учреждений </w:t>
            </w:r>
            <w:proofErr w:type="spellStart"/>
            <w:r w:rsidRPr="002249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224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образования / [Р.Н. Терехина, Е.Н. Медведева, Е.С. </w:t>
            </w:r>
            <w:proofErr w:type="spellStart"/>
            <w:r w:rsidRPr="0022498F">
              <w:rPr>
                <w:rFonts w:ascii="Times New Roman" w:eastAsia="Times New Roman" w:hAnsi="Times New Roman" w:cs="Times New Roman"/>
                <w:sz w:val="20"/>
                <w:szCs w:val="20"/>
              </w:rPr>
              <w:t>Крючек</w:t>
            </w:r>
            <w:proofErr w:type="spellEnd"/>
            <w:r w:rsidRPr="00224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др.] ; под ред. Р.Н. Терехиной и Е.Н. Медведевой. - М. : Академия, 2017. - 208 с. - (Сер. "Бакалавриат").</w:t>
            </w:r>
          </w:p>
          <w:p w14:paraId="35878B61" w14:textId="77777777" w:rsidR="001C2F65" w:rsidRDefault="001C2F65" w:rsidP="001C2F65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Алхасов, Д. С.  Организация и проведение внеурочной деятельности по физической культуре : учебник для среднего профессионального образования / Д. С. Алхасов, А. К. Пономарев. — Москва : Издательство </w:t>
            </w:r>
            <w:proofErr w:type="spellStart"/>
            <w:r w:rsidRPr="00237A8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37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176 с. — (Профессиональное образование). — ISBN 978-5-534-11533-8. — Текст : электронный // ЭБС </w:t>
            </w:r>
            <w:proofErr w:type="spellStart"/>
            <w:r w:rsidRPr="00237A8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37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8" w:history="1">
              <w:r w:rsidRPr="00F51AF7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https://biblio-online.ru/bcode/456721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FADA96" w14:textId="77777777" w:rsidR="001C2F65" w:rsidRPr="00380ACE" w:rsidRDefault="001C2F65" w:rsidP="001C2F6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1A077DF" w14:textId="77777777" w:rsidR="001C2F65" w:rsidRPr="00237A80" w:rsidRDefault="001C2F65" w:rsidP="001C2F65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досуговых мероприятий : учебник для студ. учреждений сред. проф. образования / [Б.В. Куприянов, О.В. </w:t>
            </w:r>
            <w:proofErr w:type="spellStart"/>
            <w:r w:rsidRPr="002249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Миновская</w:t>
            </w:r>
            <w:proofErr w:type="spellEnd"/>
            <w:r w:rsidRPr="00224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А.Е. </w:t>
            </w:r>
            <w:proofErr w:type="spellStart"/>
            <w:r w:rsidRPr="0022498F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Подобин</w:t>
            </w:r>
            <w:proofErr w:type="spellEnd"/>
            <w:r w:rsidRPr="00224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др.] ; под ред. Б.В. Куприянова. - 3-е изд., </w:t>
            </w:r>
            <w:proofErr w:type="spellStart"/>
            <w:r w:rsidRPr="0022498F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стрер</w:t>
            </w:r>
            <w:proofErr w:type="spellEnd"/>
            <w:r w:rsidRPr="0022498F">
              <w:rPr>
                <w:rFonts w:ascii="Times New Roman" w:eastAsia="Times New Roman" w:hAnsi="Times New Roman" w:cs="Times New Roman"/>
                <w:sz w:val="20"/>
                <w:szCs w:val="20"/>
              </w:rPr>
              <w:t>. - М. : Академия, 2017. - 288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61C70B4" w14:textId="77777777" w:rsidR="001C2F65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Методист </w:t>
            </w:r>
          </w:p>
          <w:p w14:paraId="0C1C56CD" w14:textId="77777777" w:rsidR="001C2F65" w:rsidRDefault="001C2F65" w:rsidP="001C2F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CB769E">
              <w:rPr>
                <w:rFonts w:ascii="Times New Roman" w:hAnsi="Times New Roman" w:cs="Times New Roman"/>
                <w:bCs/>
              </w:rPr>
              <w:t>Профессиональное образование</w:t>
            </w:r>
          </w:p>
          <w:p w14:paraId="363AACCC" w14:textId="77777777" w:rsidR="001C2F65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Педагогика и психология образования</w:t>
            </w:r>
          </w:p>
          <w:p w14:paraId="5197193C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6F50AE67" w14:textId="64ABC441" w:rsidTr="001C2F65">
        <w:tc>
          <w:tcPr>
            <w:tcW w:w="2573" w:type="dxa"/>
          </w:tcPr>
          <w:p w14:paraId="2F5FF1B7" w14:textId="77777777" w:rsidR="001C2F65" w:rsidRDefault="001C2F65" w:rsidP="001C2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7A80">
              <w:rPr>
                <w:rFonts w:ascii="Times New Roman" w:eastAsia="Times New Roman" w:hAnsi="Times New Roman" w:cs="Times New Roman"/>
              </w:rPr>
              <w:t xml:space="preserve">Методика преподавания по программам дополнительного образованной  в </w:t>
            </w:r>
            <w:r w:rsidRPr="00237A80">
              <w:rPr>
                <w:rFonts w:ascii="Times New Roman" w:eastAsia="Times New Roman" w:hAnsi="Times New Roman" w:cs="Times New Roman"/>
              </w:rPr>
              <w:lastRenderedPageBreak/>
              <w:t>избранной области деятельности</w:t>
            </w:r>
          </w:p>
        </w:tc>
        <w:tc>
          <w:tcPr>
            <w:tcW w:w="10038" w:type="dxa"/>
          </w:tcPr>
          <w:p w14:paraId="0EC8CC21" w14:textId="77777777" w:rsidR="001C2F65" w:rsidRPr="007C6224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lastRenderedPageBreak/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84BCEE0" w14:textId="77777777" w:rsidR="001C2F65" w:rsidRDefault="001C2F65" w:rsidP="001C2F65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и методика избранного вида спорта : учебное пособие для СПО / Т. А. Завьялова [и др.] ; под ред. С. Е. </w:t>
            </w:r>
            <w:proofErr w:type="spellStart"/>
            <w:r w:rsidRPr="00784C1E">
              <w:rPr>
                <w:rFonts w:ascii="Times New Roman" w:eastAsia="Times New Roman" w:hAnsi="Times New Roman" w:cs="Times New Roman"/>
                <w:sz w:val="20"/>
                <w:szCs w:val="20"/>
              </w:rPr>
              <w:t>Шивринской</w:t>
            </w:r>
            <w:proofErr w:type="spellEnd"/>
            <w:r w:rsidRPr="00784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784C1E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784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М. : </w:t>
            </w:r>
            <w:proofErr w:type="spellStart"/>
            <w:r w:rsidRPr="00784C1E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784C1E">
              <w:rPr>
                <w:rFonts w:ascii="Times New Roman" w:eastAsia="Times New Roman" w:hAnsi="Times New Roman" w:cs="Times New Roman"/>
                <w:sz w:val="20"/>
                <w:szCs w:val="20"/>
              </w:rPr>
              <w:t>, 2018. — 189 с. — (Серия : Профессиональное образование).</w:t>
            </w:r>
          </w:p>
          <w:p w14:paraId="1F4C4CC1" w14:textId="77777777" w:rsidR="001C2F65" w:rsidRPr="004F5F0C" w:rsidRDefault="001C2F65" w:rsidP="001C2F65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Золотарева, А. В.  Методика преподавания по программам дополнительного образования детей : учебник и практикум для среднего профессионального образования / А. В. Золотарева, Г. М. Криницкая, А. Л. Пикина. — 2-е изд., </w:t>
            </w:r>
            <w:proofErr w:type="spellStart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315 с. — (Профессиональное образование). — ISBN 978-5-534-89561-2. — Текст : электронный // ЭБС </w:t>
            </w:r>
            <w:proofErr w:type="spellStart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https://biblio-online.ru/bcode/437130</w:t>
            </w:r>
          </w:p>
          <w:p w14:paraId="4D2958BC" w14:textId="77777777" w:rsidR="001C2F65" w:rsidRPr="008B1F07" w:rsidRDefault="001C2F65" w:rsidP="001C2F6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63E0F38" w14:textId="77777777" w:rsidR="001C2F65" w:rsidRPr="004F5F0C" w:rsidRDefault="001C2F65" w:rsidP="001C2F65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</w:t>
            </w:r>
            <w:proofErr w:type="spellStart"/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344 с. — (Профессиональное образование). — ISBN 978-5-534-08846-5. — Текст : электронный // ЭБС </w:t>
            </w:r>
            <w:proofErr w:type="spellStart"/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9" w:tgtFrame="_blank" w:history="1">
              <w:r w:rsidRPr="004F5F0C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https://biblio-online.ru/bcode/442166</w:t>
              </w:r>
            </w:hyperlink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55DAB8E6" w14:textId="77777777" w:rsidR="001C2F65" w:rsidRDefault="001C2F65" w:rsidP="001C2F65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 и методика избранного вида спорта : учебное пособие для среднего профессионального образования / Т. А. Завьялова [и др.] ; под редакцией С. Е. </w:t>
            </w:r>
            <w:proofErr w:type="spellStart"/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Шивринской</w:t>
            </w:r>
            <w:proofErr w:type="spellEnd"/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189 с. — (Профессиональное образование). — ISBN 978-5-534-08356-9. — Текст : электронный // ЭБС </w:t>
            </w:r>
            <w:proofErr w:type="spellStart"/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0" w:tgtFrame="_blank" w:history="1">
              <w:r w:rsidRPr="004F5F0C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https://biblio-online.ru/bcode/441267</w:t>
              </w:r>
            </w:hyperlink>
            <w:r w:rsidRPr="004F5F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BEF884" w14:textId="6420FC8C" w:rsidR="001C2F65" w:rsidRPr="00271F61" w:rsidRDefault="001C2F65" w:rsidP="001C2F6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Михайлов, Н. Г.  Методика обучения физической культуре. Аэробика : учебное пособие для среднего профессионального образования / Н. Г. Михайлов, Э. И. Михайлова, Е. Б. </w:t>
            </w:r>
            <w:proofErr w:type="spellStart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Деревлёва</w:t>
            </w:r>
            <w:proofErr w:type="spellEnd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138 с. — (Профессиональное образование). — ISBN 978-5-534-07636-3. — Текст : электронный // ЭБС </w:t>
            </w:r>
            <w:proofErr w:type="spellStart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1" w:history="1">
              <w:r w:rsidRPr="00F51AF7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https://biblio-online.ru/bcode/438685</w:t>
              </w:r>
            </w:hyperlink>
          </w:p>
        </w:tc>
        <w:tc>
          <w:tcPr>
            <w:tcW w:w="1985" w:type="dxa"/>
          </w:tcPr>
          <w:p w14:paraId="0403DC0A" w14:textId="77777777" w:rsidR="001C2F65" w:rsidRPr="00CB769E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Методист </w:t>
            </w:r>
          </w:p>
          <w:p w14:paraId="231D1B84" w14:textId="77777777" w:rsidR="001C2F65" w:rsidRPr="00CB769E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t>2. Профессиональное образование</w:t>
            </w:r>
          </w:p>
          <w:p w14:paraId="2EB54D0E" w14:textId="77777777" w:rsidR="001C2F65" w:rsidRPr="00CB769E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 Педагогика и психология образования</w:t>
            </w:r>
          </w:p>
          <w:p w14:paraId="7C59CB1A" w14:textId="77777777" w:rsidR="001C2F65" w:rsidRPr="00CB769E" w:rsidRDefault="001C2F65" w:rsidP="001C2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Теория и практика физической культуры</w:t>
            </w:r>
          </w:p>
          <w:p w14:paraId="1BD1AD6B" w14:textId="77777777" w:rsidR="001C2F65" w:rsidRPr="00CB769E" w:rsidRDefault="001C2F65" w:rsidP="001C2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Физическая культура: воспитание, образование, тренировка</w:t>
            </w:r>
          </w:p>
          <w:p w14:paraId="77299773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7309A311" w14:textId="65D3A1C0" w:rsidTr="001C2F65">
        <w:tc>
          <w:tcPr>
            <w:tcW w:w="2573" w:type="dxa"/>
          </w:tcPr>
          <w:p w14:paraId="053F8614" w14:textId="77777777" w:rsidR="001C2F65" w:rsidRDefault="001C2F65" w:rsidP="001C2F65">
            <w:pPr>
              <w:rPr>
                <w:rFonts w:ascii="Times New Roman" w:eastAsia="Times New Roman" w:hAnsi="Times New Roman" w:cs="Times New Roman"/>
              </w:rPr>
            </w:pPr>
            <w:r w:rsidRPr="000F05ED">
              <w:rPr>
                <w:rFonts w:ascii="Times New Roman" w:eastAsia="Times New Roman" w:hAnsi="Times New Roman" w:cs="Times New Roman"/>
              </w:rPr>
              <w:lastRenderedPageBreak/>
              <w:t>Подготовка педагога дополнительного образования в избранной области деятельности</w:t>
            </w:r>
          </w:p>
        </w:tc>
        <w:tc>
          <w:tcPr>
            <w:tcW w:w="10038" w:type="dxa"/>
          </w:tcPr>
          <w:p w14:paraId="71076D07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4EE957C" w14:textId="77777777" w:rsidR="001C2F65" w:rsidRPr="000F05ED" w:rsidRDefault="001C2F65" w:rsidP="001C2F6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5ED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Константинов, Ю. С.  Подготовка педагога дополнительного образования в избранной области деятельности: детско-юношеский туризм : учебное пособие для среднего профессионального образования / Ю. С. Константинов. — 2-е изд., </w:t>
            </w:r>
            <w:proofErr w:type="spellStart"/>
            <w:r w:rsidRPr="000F05ED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0F05ED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0F05E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5ED">
              <w:rPr>
                <w:rFonts w:ascii="Times New Roman" w:hAnsi="Times New Roman" w:cs="Times New Roman"/>
                <w:sz w:val="20"/>
                <w:szCs w:val="20"/>
              </w:rPr>
              <w:t xml:space="preserve">, 2019. — 401 с. — (Профессиональное образование). — ISBN 978-5-534-09376-6. — Текст : электронный // ЭБС </w:t>
            </w:r>
            <w:proofErr w:type="spellStart"/>
            <w:r w:rsidRPr="000F05E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5E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https://biblio-online.ru/bcode/442399 </w:t>
            </w:r>
          </w:p>
          <w:p w14:paraId="0FE99E46" w14:textId="77777777" w:rsidR="001C2F65" w:rsidRPr="000F05ED" w:rsidRDefault="001C2F65" w:rsidP="001C2F65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0F05ED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 : учебник для среднего профессионального образования / А. В. Родионов [и др.] ; под общей редакцией А. В. Родионова. — Москва : Издательство </w:t>
            </w:r>
            <w:proofErr w:type="spellStart"/>
            <w:r w:rsidRPr="000F05ED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F05ED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, 2020. — 251 с. — (Профессиональное образование). — ISBN 978-5-534-12560-3. — Текст : электронный // ЭБС </w:t>
            </w:r>
            <w:proofErr w:type="spellStart"/>
            <w:r w:rsidRPr="000F05ED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F05ED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42" w:history="1">
              <w:r w:rsidRPr="000F05ED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https://biblio-online.ru/bcode/447809</w:t>
              </w:r>
            </w:hyperlink>
            <w:r w:rsidRPr="000F05ED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69B04F" w14:textId="77777777" w:rsidR="001C2F65" w:rsidRPr="000F05ED" w:rsidRDefault="001C2F65" w:rsidP="001C2F65">
            <w:pPr>
              <w:rPr>
                <w:rFonts w:ascii="Times New Roman" w:hAnsi="Times New Roman" w:cs="Times New Roman"/>
                <w:b/>
              </w:rPr>
            </w:pPr>
            <w:r w:rsidRPr="000F05E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19D881D" w14:textId="77777777" w:rsidR="001C2F65" w:rsidRPr="000F05ED" w:rsidRDefault="001C2F65" w:rsidP="001C2F65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Жданкина, Е. Ф. Физическая культура. Лыжная подготовка : учебное пособие для СПО / Е. Ф. Жданкина, И. М. Добрынин ; под науч. ред. С. В.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Новаковского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М. : 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, 2018. — 125 с. — (Серия : Профессиональное образование).</w:t>
            </w:r>
          </w:p>
          <w:p w14:paraId="537B89F7" w14:textId="77777777" w:rsidR="001C2F65" w:rsidRPr="000F05ED" w:rsidRDefault="001C2F65" w:rsidP="001C2F65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Методика обучения физической культуре.  гимнастика : учебное пособие для СПО / С. Ф.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М. :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, 2018. — 173 с. — (Серия : Профессиональное образование).</w:t>
            </w:r>
          </w:p>
          <w:p w14:paraId="4568A2DF" w14:textId="77777777" w:rsidR="001C2F65" w:rsidRPr="000F05ED" w:rsidRDefault="001C2F65" w:rsidP="001C2F65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Дворкин, Л. С. Атлетическая гимнастика : учебное пособие для СПО / Л. С. Дворкин. — М. : 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, 2018. — 148 с. — (Серия : Профессиональное образование).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A3D0C31" w14:textId="77777777" w:rsidR="001C2F65" w:rsidRPr="000F05ED" w:rsidRDefault="001C2F65" w:rsidP="001C2F65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Михайлов, Н. Г. Методика обучения физической культуре. Аэробика : учебное пособие для СПО / Н. Г. Михайлов, Э. И. Михайлова, Е. Б.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Деревлёва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М. :  </w:t>
            </w:r>
            <w:proofErr w:type="spellStart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362BB">
              <w:rPr>
                <w:rFonts w:ascii="Times New Roman" w:eastAsia="Times New Roman" w:hAnsi="Times New Roman" w:cs="Times New Roman"/>
                <w:sz w:val="20"/>
                <w:szCs w:val="20"/>
              </w:rPr>
              <w:t>, 2018. — 138 с. — (Серия : Профессиональное образование)</w:t>
            </w:r>
          </w:p>
        </w:tc>
        <w:tc>
          <w:tcPr>
            <w:tcW w:w="1985" w:type="dxa"/>
          </w:tcPr>
          <w:p w14:paraId="55F696D8" w14:textId="77777777" w:rsidR="001C2F65" w:rsidRPr="00CB769E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Методист </w:t>
            </w:r>
          </w:p>
          <w:p w14:paraId="7005C66A" w14:textId="77777777" w:rsidR="001C2F65" w:rsidRPr="00CB769E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t>2. Профессиональное образование</w:t>
            </w:r>
          </w:p>
          <w:p w14:paraId="2899CA91" w14:textId="77777777" w:rsidR="001C2F65" w:rsidRPr="00CB769E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t>3. Педагогика и психология образования</w:t>
            </w:r>
          </w:p>
          <w:p w14:paraId="2EFCF278" w14:textId="77777777" w:rsidR="001C2F65" w:rsidRPr="00CB769E" w:rsidRDefault="001C2F65" w:rsidP="001C2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Теория и практика физической культуры</w:t>
            </w:r>
          </w:p>
          <w:p w14:paraId="38EEBE9C" w14:textId="77777777" w:rsidR="001C2F65" w:rsidRPr="00CB769E" w:rsidRDefault="001C2F65" w:rsidP="001C2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Физическая культура: воспитание, образование, тренировка</w:t>
            </w:r>
          </w:p>
          <w:p w14:paraId="5C830A6A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285BF2E5" w14:textId="7BB0E72C" w:rsidTr="001C2F65">
        <w:tc>
          <w:tcPr>
            <w:tcW w:w="2573" w:type="dxa"/>
          </w:tcPr>
          <w:p w14:paraId="53C1B943" w14:textId="77777777" w:rsidR="001C2F65" w:rsidRPr="00147E6B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 w:rsidRPr="002C7470">
              <w:rPr>
                <w:rFonts w:ascii="Times New Roman" w:hAnsi="Times New Roman" w:cs="Times New Roman"/>
              </w:rPr>
              <w:t>Методика организации досуговых мероприятий</w:t>
            </w:r>
          </w:p>
        </w:tc>
        <w:tc>
          <w:tcPr>
            <w:tcW w:w="10038" w:type="dxa"/>
          </w:tcPr>
          <w:p w14:paraId="49ED235E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972B9CC" w14:textId="77777777" w:rsidR="001C2F65" w:rsidRDefault="001C2F65" w:rsidP="001C2F65">
            <w:pPr>
              <w:pStyle w:val="a4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3A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Бурмистрова, Е.В. Методика организации досуговых мероприятий : учеб. пособие для СПО / Е.В. Бурмистрова. - 2-е изд., </w:t>
            </w:r>
            <w:proofErr w:type="spellStart"/>
            <w:r w:rsidRPr="00803A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803A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- М. : </w:t>
            </w:r>
            <w:proofErr w:type="spellStart"/>
            <w:r w:rsidRPr="00803A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803A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2018. - 150 с. - (Серия: Профессиональное образование).</w:t>
            </w:r>
          </w:p>
          <w:p w14:paraId="314E891F" w14:textId="77777777" w:rsidR="001C2F65" w:rsidRPr="002C7470" w:rsidRDefault="001C2F65" w:rsidP="001C2F65">
            <w:pPr>
              <w:pStyle w:val="a4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спортивно-зрелищных мероприятий : учебник для студентов учреждений </w:t>
            </w:r>
            <w:proofErr w:type="spellStart"/>
            <w:r w:rsidRPr="002C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высш</w:t>
            </w:r>
            <w:proofErr w:type="spellEnd"/>
            <w:r w:rsidRPr="002C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образования / [Р.Н. Терехина, Е.Н. Медведева, Е.С. </w:t>
            </w:r>
            <w:proofErr w:type="spellStart"/>
            <w:r w:rsidRPr="002C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Крючек</w:t>
            </w:r>
            <w:proofErr w:type="spellEnd"/>
            <w:r w:rsidRPr="002C74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др.] ; под ред. Р.Н. Терехиной и Е.Н. Медведевой. - М. : Академия, 2017. - 208 с. - (Сер. "Бакалавриат").</w:t>
            </w:r>
          </w:p>
          <w:p w14:paraId="2CEF4514" w14:textId="77777777" w:rsidR="001C2F65" w:rsidRPr="00255757" w:rsidRDefault="001C2F65" w:rsidP="001C2F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</w:t>
            </w: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ополнительная литература</w:t>
            </w:r>
          </w:p>
          <w:p w14:paraId="7239C96F" w14:textId="77777777" w:rsidR="001C2F65" w:rsidRPr="000D2461" w:rsidRDefault="001C2F65" w:rsidP="001C2F65">
            <w:pPr>
              <w:pStyle w:val="a4"/>
              <w:numPr>
                <w:ilvl w:val="0"/>
                <w:numId w:val="6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досуговых мероприятий : учебник для студ. учреждений сред. проф. образования / [Б.В. Куприянов, О.В. </w:t>
            </w:r>
            <w:proofErr w:type="spellStart"/>
            <w:r w:rsidRPr="000D2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Миновская</w:t>
            </w:r>
            <w:proofErr w:type="spellEnd"/>
            <w:r w:rsidRPr="000D2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А.Е. </w:t>
            </w:r>
            <w:proofErr w:type="spellStart"/>
            <w:r w:rsidRPr="000D2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Подобин</w:t>
            </w:r>
            <w:proofErr w:type="spellEnd"/>
            <w:r w:rsidRPr="000D2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др.] ; под ред. Б.В. Куприянова. - 3-е изд., </w:t>
            </w:r>
            <w:proofErr w:type="spellStart"/>
            <w:r w:rsidRPr="000D2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стрер</w:t>
            </w:r>
            <w:proofErr w:type="spellEnd"/>
            <w:r w:rsidRPr="000D2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- М. : Академия, 2017. - 288 с.</w:t>
            </w:r>
          </w:p>
          <w:p w14:paraId="2DF197DE" w14:textId="77777777" w:rsidR="001C2F65" w:rsidRPr="000D2461" w:rsidRDefault="001C2F65" w:rsidP="001C2F65">
            <w:pPr>
              <w:pStyle w:val="a4"/>
              <w:numPr>
                <w:ilvl w:val="0"/>
                <w:numId w:val="6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Куприянов, Б. В.  Методика организации досуговых мероприятий. Ролевая игра : практическое пособие для среднего профессионального образования / Б. В. Куприянов, О. В. </w:t>
            </w:r>
            <w:proofErr w:type="spellStart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Миновская</w:t>
            </w:r>
            <w:proofErr w:type="spellEnd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Л. С. </w:t>
            </w:r>
            <w:proofErr w:type="spellStart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>Ручко</w:t>
            </w:r>
            <w:proofErr w:type="spellEnd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215 с. — (Профессиональное образование). — ISBN 978-5-534-07178-8. — Текст : электронный // ЭБС </w:t>
            </w:r>
            <w:proofErr w:type="spellStart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3" w:history="1">
              <w:r w:rsidRPr="000D246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https://biblio-online.ru/bcode/437303</w:t>
              </w:r>
            </w:hyperlink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A13386B" w14:textId="77777777" w:rsidR="001C2F65" w:rsidRPr="00CB769E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Методист </w:t>
            </w:r>
          </w:p>
          <w:p w14:paraId="0E68413B" w14:textId="77777777" w:rsidR="001C2F65" w:rsidRPr="00CB769E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 Профессиональное образование</w:t>
            </w:r>
          </w:p>
          <w:p w14:paraId="509B3E89" w14:textId="77777777" w:rsidR="001C2F65" w:rsidRPr="00CB769E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t>3. Педагогика и психология образования</w:t>
            </w:r>
          </w:p>
          <w:p w14:paraId="6EBB0042" w14:textId="77777777" w:rsidR="001C2F65" w:rsidRPr="00CB769E" w:rsidRDefault="001C2F65" w:rsidP="001C2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Теория и практика физической культуры</w:t>
            </w:r>
          </w:p>
          <w:p w14:paraId="1705D2CC" w14:textId="77777777" w:rsidR="001C2F65" w:rsidRPr="00CB769E" w:rsidRDefault="001C2F65" w:rsidP="001C2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Физическая культура: воспитание, образование, тренировка</w:t>
            </w:r>
          </w:p>
          <w:p w14:paraId="1385C22A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F65" w14:paraId="019B862C" w14:textId="6B43F056" w:rsidTr="001C2F65">
        <w:tc>
          <w:tcPr>
            <w:tcW w:w="2573" w:type="dxa"/>
          </w:tcPr>
          <w:p w14:paraId="6A820D76" w14:textId="77777777" w:rsidR="001C2F65" w:rsidRPr="00147E6B" w:rsidRDefault="001C2F65" w:rsidP="001C2F65">
            <w:pPr>
              <w:jc w:val="center"/>
              <w:rPr>
                <w:rFonts w:ascii="Times New Roman" w:hAnsi="Times New Roman" w:cs="Times New Roman"/>
              </w:rPr>
            </w:pPr>
            <w:r w:rsidRPr="009B795E">
              <w:rPr>
                <w:rFonts w:ascii="Times New Roman" w:hAnsi="Times New Roman" w:cs="Times New Roman"/>
              </w:rPr>
              <w:lastRenderedPageBreak/>
              <w:t>Теоретические и прикладные аспекты методической работы педагога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8" w:type="dxa"/>
          </w:tcPr>
          <w:p w14:paraId="1A4B52A5" w14:textId="77777777" w:rsidR="001C2F65" w:rsidRDefault="001C2F65" w:rsidP="001C2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6AE3132" w14:textId="77777777" w:rsidR="001C2F65" w:rsidRPr="002A6CE5" w:rsidRDefault="001C2F65" w:rsidP="001C2F65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6CE5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Турик</w:t>
            </w:r>
            <w:proofErr w:type="spellEnd"/>
            <w:r w:rsidRPr="002A6CE5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, Л. А. </w:t>
            </w:r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Теоретические и прикладные аспекты методической работы педагога дополнительного образования. Педагогическая технология «дебаты» : учебное пособие для среднего профессионального образования / Л. А. </w:t>
            </w:r>
            <w:proofErr w:type="spellStart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Турик</w:t>
            </w:r>
            <w:proofErr w:type="spellEnd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 П. </w:t>
            </w:r>
            <w:proofErr w:type="spellStart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Ефимченко</w:t>
            </w:r>
            <w:proofErr w:type="spellEnd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; под общей редакцией Л. А. </w:t>
            </w:r>
            <w:proofErr w:type="spellStart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Турик</w:t>
            </w:r>
            <w:proofErr w:type="spellEnd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2020. — 184 с. — (Профессиональное образование). — ISBN 978-5-534-11493-5. — Текст : электронный // ЭБС </w:t>
            </w:r>
            <w:proofErr w:type="spellStart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4" w:tgtFrame="_blank" w:history="1">
              <w:r w:rsidRPr="002A6CE5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https://biblio-online.ru/bcode/456739</w:t>
              </w:r>
            </w:hyperlink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73A24046" w14:textId="77777777" w:rsidR="001C2F65" w:rsidRDefault="001C2F65" w:rsidP="001C2F65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Манжелей</w:t>
            </w:r>
            <w:proofErr w:type="spellEnd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В.  Теоретические и прикладные аспекты методической работы учителя физической культуры : учебное пособие для среднего профессионального образования / И. В. </w:t>
            </w:r>
            <w:proofErr w:type="spellStart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Манжелей</w:t>
            </w:r>
            <w:proofErr w:type="spellEnd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182 с. — (Профессиональное образование). — ISBN 978-5-534-10801-9. — Текст : электронный // ЭБС </w:t>
            </w:r>
            <w:proofErr w:type="spellStart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https://biblio-online.ru/bcode/436452 </w:t>
            </w:r>
          </w:p>
          <w:p w14:paraId="3288B9F6" w14:textId="77777777" w:rsidR="001C2F65" w:rsidRPr="00255757" w:rsidRDefault="001C2F65" w:rsidP="001C2F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</w:t>
            </w: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ополнительная литература</w:t>
            </w:r>
          </w:p>
          <w:p w14:paraId="4252E803" w14:textId="77777777" w:rsidR="001C2F65" w:rsidRPr="000D2461" w:rsidRDefault="001C2F65" w:rsidP="001C2F65">
            <w:pPr>
              <w:pStyle w:val="a4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Дополнительное образование детей: история и современность : учебное пособие для среднего профессионального образования / Б. А. Дейч [и др.]. — 2-е изд., </w:t>
            </w:r>
            <w:proofErr w:type="spellStart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239 с. — (Профессиональное образование). — ISBN 978-5-534-07707-0. — Текст : электронный // ЭБС </w:t>
            </w:r>
            <w:proofErr w:type="spellStart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D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https://biblio-online.ru/bcode/438981</w:t>
            </w:r>
          </w:p>
        </w:tc>
        <w:tc>
          <w:tcPr>
            <w:tcW w:w="1985" w:type="dxa"/>
          </w:tcPr>
          <w:p w14:paraId="5574A876" w14:textId="77777777" w:rsidR="001C2F65" w:rsidRPr="00CB769E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Методист </w:t>
            </w:r>
          </w:p>
          <w:p w14:paraId="776F943A" w14:textId="77777777" w:rsidR="001C2F65" w:rsidRPr="00CB769E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t>2. Профессиональное образование</w:t>
            </w:r>
          </w:p>
          <w:p w14:paraId="0E965B5A" w14:textId="77777777" w:rsidR="001C2F65" w:rsidRPr="00CB769E" w:rsidRDefault="001C2F65" w:rsidP="001C2F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bCs/>
                <w:sz w:val="20"/>
                <w:szCs w:val="20"/>
              </w:rPr>
              <w:t>3. Педагогика и психология образования</w:t>
            </w:r>
          </w:p>
          <w:p w14:paraId="393B3CED" w14:textId="77777777" w:rsidR="001C2F65" w:rsidRPr="00CB769E" w:rsidRDefault="001C2F65" w:rsidP="001C2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Теория и практика физической культуры</w:t>
            </w:r>
          </w:p>
          <w:p w14:paraId="309D108A" w14:textId="77777777" w:rsidR="001C2F65" w:rsidRPr="00CB769E" w:rsidRDefault="001C2F65" w:rsidP="001C2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Физическая культура: воспитание, образование, тренировка</w:t>
            </w:r>
          </w:p>
          <w:p w14:paraId="184CD014" w14:textId="77777777" w:rsidR="001C2F65" w:rsidRPr="00EE4B61" w:rsidRDefault="001C2F65" w:rsidP="001C2F6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34FB815" w14:textId="77777777" w:rsidR="00CB769E" w:rsidRDefault="00CB769E" w:rsidP="003B1273">
      <w:pPr>
        <w:rPr>
          <w:rFonts w:ascii="Times New Roman" w:eastAsia="Times New Roman" w:hAnsi="Times New Roman"/>
          <w:bCs/>
          <w:sz w:val="28"/>
          <w:szCs w:val="28"/>
        </w:rPr>
      </w:pPr>
    </w:p>
    <w:sectPr w:rsidR="00CB769E" w:rsidSect="00CB769E">
      <w:pgSz w:w="16838" w:h="11906" w:orient="landscape"/>
      <w:pgMar w:top="568" w:right="323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BEA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C08FC"/>
    <w:multiLevelType w:val="hybridMultilevel"/>
    <w:tmpl w:val="F5E6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5216"/>
    <w:multiLevelType w:val="hybridMultilevel"/>
    <w:tmpl w:val="818A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40BD"/>
    <w:multiLevelType w:val="hybridMultilevel"/>
    <w:tmpl w:val="8826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F0340"/>
    <w:multiLevelType w:val="hybridMultilevel"/>
    <w:tmpl w:val="B73ABA54"/>
    <w:lvl w:ilvl="0" w:tplc="DE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A336B"/>
    <w:multiLevelType w:val="hybridMultilevel"/>
    <w:tmpl w:val="A6DA68A8"/>
    <w:lvl w:ilvl="0" w:tplc="DE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F25D2"/>
    <w:multiLevelType w:val="hybridMultilevel"/>
    <w:tmpl w:val="606EB87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D5712"/>
    <w:multiLevelType w:val="hybridMultilevel"/>
    <w:tmpl w:val="25B28398"/>
    <w:lvl w:ilvl="0" w:tplc="DE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F1AB7"/>
    <w:multiLevelType w:val="hybridMultilevel"/>
    <w:tmpl w:val="25B28398"/>
    <w:lvl w:ilvl="0" w:tplc="DE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C35A3"/>
    <w:multiLevelType w:val="hybridMultilevel"/>
    <w:tmpl w:val="583EC194"/>
    <w:lvl w:ilvl="0" w:tplc="040CA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86778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77932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56BE8"/>
    <w:multiLevelType w:val="hybridMultilevel"/>
    <w:tmpl w:val="C0A0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331B"/>
    <w:multiLevelType w:val="hybridMultilevel"/>
    <w:tmpl w:val="2C02AD84"/>
    <w:lvl w:ilvl="0" w:tplc="2018AE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E6C80"/>
    <w:multiLevelType w:val="hybridMultilevel"/>
    <w:tmpl w:val="8662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12190"/>
    <w:multiLevelType w:val="hybridMultilevel"/>
    <w:tmpl w:val="2792925E"/>
    <w:lvl w:ilvl="0" w:tplc="94B68A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74EF0"/>
    <w:multiLevelType w:val="hybridMultilevel"/>
    <w:tmpl w:val="AC222E78"/>
    <w:lvl w:ilvl="0" w:tplc="374E3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76391F"/>
    <w:multiLevelType w:val="hybridMultilevel"/>
    <w:tmpl w:val="742C2230"/>
    <w:lvl w:ilvl="0" w:tplc="1640F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97FA5"/>
    <w:multiLevelType w:val="hybridMultilevel"/>
    <w:tmpl w:val="3632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F5ED1"/>
    <w:multiLevelType w:val="hybridMultilevel"/>
    <w:tmpl w:val="EA74FD3C"/>
    <w:lvl w:ilvl="0" w:tplc="2018AE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340EA"/>
    <w:multiLevelType w:val="hybridMultilevel"/>
    <w:tmpl w:val="7842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04DA6"/>
    <w:multiLevelType w:val="hybridMultilevel"/>
    <w:tmpl w:val="4932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2B0A00"/>
    <w:multiLevelType w:val="hybridMultilevel"/>
    <w:tmpl w:val="7842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B2C32"/>
    <w:multiLevelType w:val="hybridMultilevel"/>
    <w:tmpl w:val="606EB87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57766E"/>
    <w:multiLevelType w:val="hybridMultilevel"/>
    <w:tmpl w:val="13B0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C61F5A"/>
    <w:multiLevelType w:val="hybridMultilevel"/>
    <w:tmpl w:val="9C1A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CD2BA4"/>
    <w:multiLevelType w:val="hybridMultilevel"/>
    <w:tmpl w:val="8BEA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160E2C"/>
    <w:multiLevelType w:val="hybridMultilevel"/>
    <w:tmpl w:val="5BEE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D17744"/>
    <w:multiLevelType w:val="hybridMultilevel"/>
    <w:tmpl w:val="C1EC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65F41"/>
    <w:multiLevelType w:val="hybridMultilevel"/>
    <w:tmpl w:val="8408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C1C52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BD27F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462098"/>
    <w:multiLevelType w:val="hybridMultilevel"/>
    <w:tmpl w:val="51D001A2"/>
    <w:lvl w:ilvl="0" w:tplc="017430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A67194"/>
    <w:multiLevelType w:val="hybridMultilevel"/>
    <w:tmpl w:val="FA62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8D7EFC"/>
    <w:multiLevelType w:val="hybridMultilevel"/>
    <w:tmpl w:val="0E308B5A"/>
    <w:lvl w:ilvl="0" w:tplc="4A563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64F71"/>
    <w:multiLevelType w:val="hybridMultilevel"/>
    <w:tmpl w:val="9A08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251058"/>
    <w:multiLevelType w:val="hybridMultilevel"/>
    <w:tmpl w:val="C1EC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5A0217"/>
    <w:multiLevelType w:val="hybridMultilevel"/>
    <w:tmpl w:val="C53E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936549"/>
    <w:multiLevelType w:val="hybridMultilevel"/>
    <w:tmpl w:val="F162C846"/>
    <w:lvl w:ilvl="0" w:tplc="A01CCA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90F51"/>
    <w:multiLevelType w:val="hybridMultilevel"/>
    <w:tmpl w:val="140C8C38"/>
    <w:lvl w:ilvl="0" w:tplc="CE16D3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4F3AB5"/>
    <w:multiLevelType w:val="hybridMultilevel"/>
    <w:tmpl w:val="90A2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3E717B"/>
    <w:multiLevelType w:val="hybridMultilevel"/>
    <w:tmpl w:val="7A92C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5579A7"/>
    <w:multiLevelType w:val="hybridMultilevel"/>
    <w:tmpl w:val="A6DA68A8"/>
    <w:lvl w:ilvl="0" w:tplc="DE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D156DA"/>
    <w:multiLevelType w:val="hybridMultilevel"/>
    <w:tmpl w:val="1B1E9E5E"/>
    <w:lvl w:ilvl="0" w:tplc="DB1EBC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32EB0"/>
    <w:multiLevelType w:val="hybridMultilevel"/>
    <w:tmpl w:val="25B28398"/>
    <w:lvl w:ilvl="0" w:tplc="DE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7D79D6"/>
    <w:multiLevelType w:val="hybridMultilevel"/>
    <w:tmpl w:val="EA74FD3C"/>
    <w:lvl w:ilvl="0" w:tplc="2018AE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55A90"/>
    <w:multiLevelType w:val="hybridMultilevel"/>
    <w:tmpl w:val="73F2ADEA"/>
    <w:lvl w:ilvl="0" w:tplc="9196A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BB1F8D"/>
    <w:multiLevelType w:val="hybridMultilevel"/>
    <w:tmpl w:val="5F2EE432"/>
    <w:lvl w:ilvl="0" w:tplc="3BE2D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B438B7"/>
    <w:multiLevelType w:val="hybridMultilevel"/>
    <w:tmpl w:val="5BEE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EF2461"/>
    <w:multiLevelType w:val="hybridMultilevel"/>
    <w:tmpl w:val="BE9CFC6A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BC5A70"/>
    <w:multiLevelType w:val="hybridMultilevel"/>
    <w:tmpl w:val="0E308B5A"/>
    <w:lvl w:ilvl="0" w:tplc="4A563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9321B9"/>
    <w:multiLevelType w:val="hybridMultilevel"/>
    <w:tmpl w:val="F3A49004"/>
    <w:lvl w:ilvl="0" w:tplc="DE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02FD4"/>
    <w:multiLevelType w:val="hybridMultilevel"/>
    <w:tmpl w:val="1A9E98D4"/>
    <w:lvl w:ilvl="0" w:tplc="91FC0E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5C4B48"/>
    <w:multiLevelType w:val="hybridMultilevel"/>
    <w:tmpl w:val="818A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2F7560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16042F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C360A0"/>
    <w:multiLevelType w:val="hybridMultilevel"/>
    <w:tmpl w:val="39DE698E"/>
    <w:lvl w:ilvl="0" w:tplc="1640F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075D97"/>
    <w:multiLevelType w:val="hybridMultilevel"/>
    <w:tmpl w:val="9A08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6E7492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211594"/>
    <w:multiLevelType w:val="hybridMultilevel"/>
    <w:tmpl w:val="E74CD9FE"/>
    <w:lvl w:ilvl="0" w:tplc="DB1EBC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A61730"/>
    <w:multiLevelType w:val="hybridMultilevel"/>
    <w:tmpl w:val="679E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525602"/>
    <w:multiLevelType w:val="hybridMultilevel"/>
    <w:tmpl w:val="742C2230"/>
    <w:lvl w:ilvl="0" w:tplc="1640F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1"/>
  </w:num>
  <w:num w:numId="4">
    <w:abstractNumId w:val="57"/>
  </w:num>
  <w:num w:numId="5">
    <w:abstractNumId w:val="42"/>
  </w:num>
  <w:num w:numId="6">
    <w:abstractNumId w:val="44"/>
  </w:num>
  <w:num w:numId="7">
    <w:abstractNumId w:val="40"/>
  </w:num>
  <w:num w:numId="8">
    <w:abstractNumId w:val="45"/>
  </w:num>
  <w:num w:numId="9">
    <w:abstractNumId w:val="7"/>
  </w:num>
  <w:num w:numId="10">
    <w:abstractNumId w:val="15"/>
  </w:num>
  <w:num w:numId="11">
    <w:abstractNumId w:val="56"/>
  </w:num>
  <w:num w:numId="12">
    <w:abstractNumId w:val="58"/>
  </w:num>
  <w:num w:numId="13">
    <w:abstractNumId w:val="27"/>
  </w:num>
  <w:num w:numId="14">
    <w:abstractNumId w:val="24"/>
  </w:num>
  <w:num w:numId="15">
    <w:abstractNumId w:val="18"/>
  </w:num>
  <w:num w:numId="16">
    <w:abstractNumId w:val="26"/>
  </w:num>
  <w:num w:numId="17">
    <w:abstractNumId w:val="33"/>
  </w:num>
  <w:num w:numId="18">
    <w:abstractNumId w:val="8"/>
  </w:num>
  <w:num w:numId="19">
    <w:abstractNumId w:val="68"/>
  </w:num>
  <w:num w:numId="20">
    <w:abstractNumId w:val="61"/>
  </w:num>
  <w:num w:numId="21">
    <w:abstractNumId w:val="65"/>
  </w:num>
  <w:num w:numId="22">
    <w:abstractNumId w:val="30"/>
  </w:num>
  <w:num w:numId="23">
    <w:abstractNumId w:val="10"/>
  </w:num>
  <w:num w:numId="24">
    <w:abstractNumId w:val="69"/>
  </w:num>
  <w:num w:numId="25">
    <w:abstractNumId w:val="5"/>
  </w:num>
  <w:num w:numId="26">
    <w:abstractNumId w:val="23"/>
  </w:num>
  <w:num w:numId="27">
    <w:abstractNumId w:val="54"/>
  </w:num>
  <w:num w:numId="28">
    <w:abstractNumId w:val="16"/>
  </w:num>
  <w:num w:numId="29">
    <w:abstractNumId w:val="0"/>
  </w:num>
  <w:num w:numId="30">
    <w:abstractNumId w:val="25"/>
  </w:num>
  <w:num w:numId="31">
    <w:abstractNumId w:val="32"/>
  </w:num>
  <w:num w:numId="32">
    <w:abstractNumId w:val="4"/>
  </w:num>
  <w:num w:numId="33">
    <w:abstractNumId w:val="53"/>
  </w:num>
  <w:num w:numId="34">
    <w:abstractNumId w:val="63"/>
  </w:num>
  <w:num w:numId="35">
    <w:abstractNumId w:val="21"/>
  </w:num>
  <w:num w:numId="36">
    <w:abstractNumId w:val="17"/>
  </w:num>
  <w:num w:numId="37">
    <w:abstractNumId w:val="12"/>
  </w:num>
  <w:num w:numId="38">
    <w:abstractNumId w:val="35"/>
  </w:num>
  <w:num w:numId="39">
    <w:abstractNumId w:val="39"/>
  </w:num>
  <w:num w:numId="40">
    <w:abstractNumId w:val="55"/>
  </w:num>
  <w:num w:numId="41">
    <w:abstractNumId w:val="11"/>
  </w:num>
  <w:num w:numId="42">
    <w:abstractNumId w:val="2"/>
  </w:num>
  <w:num w:numId="43">
    <w:abstractNumId w:val="38"/>
  </w:num>
  <w:num w:numId="44">
    <w:abstractNumId w:val="64"/>
  </w:num>
  <w:num w:numId="45">
    <w:abstractNumId w:val="51"/>
  </w:num>
  <w:num w:numId="46">
    <w:abstractNumId w:val="9"/>
  </w:num>
  <w:num w:numId="47">
    <w:abstractNumId w:val="20"/>
  </w:num>
  <w:num w:numId="48">
    <w:abstractNumId w:val="52"/>
  </w:num>
  <w:num w:numId="49">
    <w:abstractNumId w:val="14"/>
  </w:num>
  <w:num w:numId="50">
    <w:abstractNumId w:val="31"/>
  </w:num>
  <w:num w:numId="51">
    <w:abstractNumId w:val="3"/>
  </w:num>
  <w:num w:numId="52">
    <w:abstractNumId w:val="36"/>
  </w:num>
  <w:num w:numId="53">
    <w:abstractNumId w:val="62"/>
  </w:num>
  <w:num w:numId="54">
    <w:abstractNumId w:val="19"/>
  </w:num>
  <w:num w:numId="55">
    <w:abstractNumId w:val="29"/>
  </w:num>
  <w:num w:numId="56">
    <w:abstractNumId w:val="28"/>
  </w:num>
  <w:num w:numId="57">
    <w:abstractNumId w:val="48"/>
  </w:num>
  <w:num w:numId="58">
    <w:abstractNumId w:val="37"/>
  </w:num>
  <w:num w:numId="59">
    <w:abstractNumId w:val="50"/>
  </w:num>
  <w:num w:numId="60">
    <w:abstractNumId w:val="66"/>
  </w:num>
  <w:num w:numId="61">
    <w:abstractNumId w:val="67"/>
  </w:num>
  <w:num w:numId="62">
    <w:abstractNumId w:val="60"/>
  </w:num>
  <w:num w:numId="63">
    <w:abstractNumId w:val="49"/>
  </w:num>
  <w:num w:numId="64">
    <w:abstractNumId w:val="6"/>
  </w:num>
  <w:num w:numId="65">
    <w:abstractNumId w:val="59"/>
  </w:num>
  <w:num w:numId="66">
    <w:abstractNumId w:val="13"/>
  </w:num>
  <w:num w:numId="67">
    <w:abstractNumId w:val="34"/>
  </w:num>
  <w:num w:numId="68">
    <w:abstractNumId w:val="47"/>
  </w:num>
  <w:num w:numId="69">
    <w:abstractNumId w:val="41"/>
  </w:num>
  <w:num w:numId="70">
    <w:abstractNumId w:val="4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3203B"/>
    <w:rsid w:val="00044CCA"/>
    <w:rsid w:val="00054E3A"/>
    <w:rsid w:val="0006385E"/>
    <w:rsid w:val="000720A0"/>
    <w:rsid w:val="00072CB0"/>
    <w:rsid w:val="000875B4"/>
    <w:rsid w:val="000B36DE"/>
    <w:rsid w:val="000D0E79"/>
    <w:rsid w:val="000D2461"/>
    <w:rsid w:val="000E7F89"/>
    <w:rsid w:val="000F05ED"/>
    <w:rsid w:val="001204E5"/>
    <w:rsid w:val="00123BD8"/>
    <w:rsid w:val="00144A0A"/>
    <w:rsid w:val="00147E6B"/>
    <w:rsid w:val="00167F72"/>
    <w:rsid w:val="001B2278"/>
    <w:rsid w:val="001C2F65"/>
    <w:rsid w:val="001D3339"/>
    <w:rsid w:val="0022498F"/>
    <w:rsid w:val="00237A80"/>
    <w:rsid w:val="00255757"/>
    <w:rsid w:val="0026674D"/>
    <w:rsid w:val="00271F61"/>
    <w:rsid w:val="002730E5"/>
    <w:rsid w:val="002A6CE5"/>
    <w:rsid w:val="002A72D7"/>
    <w:rsid w:val="002B1AFB"/>
    <w:rsid w:val="002C7470"/>
    <w:rsid w:val="002D65A4"/>
    <w:rsid w:val="002D68D4"/>
    <w:rsid w:val="002F6C65"/>
    <w:rsid w:val="00303BF3"/>
    <w:rsid w:val="00312A47"/>
    <w:rsid w:val="003378D6"/>
    <w:rsid w:val="00362505"/>
    <w:rsid w:val="00370A00"/>
    <w:rsid w:val="00392C99"/>
    <w:rsid w:val="00397756"/>
    <w:rsid w:val="003B1273"/>
    <w:rsid w:val="003D36AE"/>
    <w:rsid w:val="003E38DE"/>
    <w:rsid w:val="00415F20"/>
    <w:rsid w:val="00441635"/>
    <w:rsid w:val="00477C7F"/>
    <w:rsid w:val="004B1858"/>
    <w:rsid w:val="004C71E2"/>
    <w:rsid w:val="004E56AB"/>
    <w:rsid w:val="004F0CD1"/>
    <w:rsid w:val="004F324A"/>
    <w:rsid w:val="004F5F0C"/>
    <w:rsid w:val="00532A3F"/>
    <w:rsid w:val="005414D2"/>
    <w:rsid w:val="00543807"/>
    <w:rsid w:val="0055486C"/>
    <w:rsid w:val="00560D12"/>
    <w:rsid w:val="00577D28"/>
    <w:rsid w:val="0059635A"/>
    <w:rsid w:val="005A24BB"/>
    <w:rsid w:val="005A748C"/>
    <w:rsid w:val="005A79D7"/>
    <w:rsid w:val="005E52C4"/>
    <w:rsid w:val="0060347F"/>
    <w:rsid w:val="00613964"/>
    <w:rsid w:val="0064347D"/>
    <w:rsid w:val="006659CA"/>
    <w:rsid w:val="006863A3"/>
    <w:rsid w:val="006D0A8C"/>
    <w:rsid w:val="006E7C82"/>
    <w:rsid w:val="006F0DAE"/>
    <w:rsid w:val="0075412C"/>
    <w:rsid w:val="0076226C"/>
    <w:rsid w:val="007629AD"/>
    <w:rsid w:val="00775237"/>
    <w:rsid w:val="00784C1E"/>
    <w:rsid w:val="007A13E4"/>
    <w:rsid w:val="007C6224"/>
    <w:rsid w:val="007D0D08"/>
    <w:rsid w:val="007D4016"/>
    <w:rsid w:val="007D631B"/>
    <w:rsid w:val="00811FB5"/>
    <w:rsid w:val="0081382A"/>
    <w:rsid w:val="00822AE1"/>
    <w:rsid w:val="00842A33"/>
    <w:rsid w:val="0084524C"/>
    <w:rsid w:val="0084785A"/>
    <w:rsid w:val="008708F1"/>
    <w:rsid w:val="008A2385"/>
    <w:rsid w:val="008B1F07"/>
    <w:rsid w:val="008E7CA2"/>
    <w:rsid w:val="00903CB1"/>
    <w:rsid w:val="009240E6"/>
    <w:rsid w:val="009364FB"/>
    <w:rsid w:val="0094587E"/>
    <w:rsid w:val="00961280"/>
    <w:rsid w:val="00962577"/>
    <w:rsid w:val="009A7550"/>
    <w:rsid w:val="009B795E"/>
    <w:rsid w:val="009F1031"/>
    <w:rsid w:val="009F4826"/>
    <w:rsid w:val="00A01CD9"/>
    <w:rsid w:val="00A03721"/>
    <w:rsid w:val="00A076F1"/>
    <w:rsid w:val="00A151C0"/>
    <w:rsid w:val="00A16BC2"/>
    <w:rsid w:val="00A47F9B"/>
    <w:rsid w:val="00A66D3D"/>
    <w:rsid w:val="00A732C9"/>
    <w:rsid w:val="00AA11E3"/>
    <w:rsid w:val="00AA1F83"/>
    <w:rsid w:val="00AB6D66"/>
    <w:rsid w:val="00AE32EE"/>
    <w:rsid w:val="00B033EB"/>
    <w:rsid w:val="00B30972"/>
    <w:rsid w:val="00B70FA6"/>
    <w:rsid w:val="00B77CFA"/>
    <w:rsid w:val="00BE52A1"/>
    <w:rsid w:val="00BF7497"/>
    <w:rsid w:val="00C11782"/>
    <w:rsid w:val="00C12B48"/>
    <w:rsid w:val="00C1645F"/>
    <w:rsid w:val="00C4428B"/>
    <w:rsid w:val="00C513CC"/>
    <w:rsid w:val="00C632FD"/>
    <w:rsid w:val="00C67F0D"/>
    <w:rsid w:val="00C830E8"/>
    <w:rsid w:val="00C8329C"/>
    <w:rsid w:val="00C96713"/>
    <w:rsid w:val="00C96EE2"/>
    <w:rsid w:val="00CB769E"/>
    <w:rsid w:val="00CC32E3"/>
    <w:rsid w:val="00D177A0"/>
    <w:rsid w:val="00D47D58"/>
    <w:rsid w:val="00D90855"/>
    <w:rsid w:val="00DA6D4C"/>
    <w:rsid w:val="00DB0C0C"/>
    <w:rsid w:val="00DB4C1F"/>
    <w:rsid w:val="00DB79B4"/>
    <w:rsid w:val="00DF24BF"/>
    <w:rsid w:val="00E04EAA"/>
    <w:rsid w:val="00E15109"/>
    <w:rsid w:val="00E164A2"/>
    <w:rsid w:val="00E52321"/>
    <w:rsid w:val="00E71110"/>
    <w:rsid w:val="00E83D23"/>
    <w:rsid w:val="00E85589"/>
    <w:rsid w:val="00EC6788"/>
    <w:rsid w:val="00ED09DF"/>
    <w:rsid w:val="00ED3A71"/>
    <w:rsid w:val="00EE1D1C"/>
    <w:rsid w:val="00F034D3"/>
    <w:rsid w:val="00F06464"/>
    <w:rsid w:val="00F1349D"/>
    <w:rsid w:val="00F22EBD"/>
    <w:rsid w:val="00F25B81"/>
    <w:rsid w:val="00F275B8"/>
    <w:rsid w:val="00F5248B"/>
    <w:rsid w:val="00F634F7"/>
    <w:rsid w:val="00F802DA"/>
    <w:rsid w:val="00FA66C6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41AF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0875B4"/>
  </w:style>
  <w:style w:type="paragraph" w:styleId="a6">
    <w:name w:val="Balloon Text"/>
    <w:basedOn w:val="a"/>
    <w:link w:val="a7"/>
    <w:uiPriority w:val="99"/>
    <w:semiHidden/>
    <w:unhideWhenUsed/>
    <w:rsid w:val="000E7F8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F89"/>
    <w:rPr>
      <w:rFonts w:ascii="Tahoma" w:eastAsia="Calibri" w:hAnsi="Tahoma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0E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77C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38DE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3B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7198" TargetMode="External"/><Relationship Id="rId13" Type="http://schemas.openxmlformats.org/officeDocument/2006/relationships/hyperlink" Target="https://new.znanium.com/catalog/product/511522" TargetMode="External"/><Relationship Id="rId18" Type="http://schemas.openxmlformats.org/officeDocument/2006/relationships/hyperlink" Target="https://biblio-online.ru/bcode/434578" TargetMode="External"/><Relationship Id="rId26" Type="http://schemas.openxmlformats.org/officeDocument/2006/relationships/hyperlink" Target="https://biblio-online.ru/bcode/456482" TargetMode="External"/><Relationship Id="rId39" Type="http://schemas.openxmlformats.org/officeDocument/2006/relationships/hyperlink" Target="https://biblio-online.ru/bcode/4421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code/438981" TargetMode="External"/><Relationship Id="rId34" Type="http://schemas.openxmlformats.org/officeDocument/2006/relationships/hyperlink" Target="https://biblio-online.ru/bcode/438786" TargetMode="External"/><Relationship Id="rId42" Type="http://schemas.openxmlformats.org/officeDocument/2006/relationships/hyperlink" Target="https://biblio-online.ru/bcode/447809" TargetMode="External"/><Relationship Id="rId7" Type="http://schemas.openxmlformats.org/officeDocument/2006/relationships/hyperlink" Target="https://new.znanium.com/catalog/product/1078943" TargetMode="External"/><Relationship Id="rId12" Type="http://schemas.openxmlformats.org/officeDocument/2006/relationships/hyperlink" Target="https://biblio-online.ru/bcode/448769" TargetMode="External"/><Relationship Id="rId17" Type="http://schemas.openxmlformats.org/officeDocument/2006/relationships/hyperlink" Target="https://new.znanium.com/catalog/product/1016607" TargetMode="External"/><Relationship Id="rId25" Type="http://schemas.openxmlformats.org/officeDocument/2006/relationships/hyperlink" Target="https://biblio-online.ru/bcode/437647" TargetMode="External"/><Relationship Id="rId33" Type="http://schemas.openxmlformats.org/officeDocument/2006/relationships/hyperlink" Target="https://biblio-online.ru/bcode/437310" TargetMode="External"/><Relationship Id="rId38" Type="http://schemas.openxmlformats.org/officeDocument/2006/relationships/hyperlink" Target="https://biblio-online.ru/bcode/456721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9286" TargetMode="External"/><Relationship Id="rId20" Type="http://schemas.openxmlformats.org/officeDocument/2006/relationships/hyperlink" Target="https://biblio-online.ru/bcode/437253" TargetMode="External"/><Relationship Id="rId29" Type="http://schemas.openxmlformats.org/officeDocument/2006/relationships/hyperlink" Target="https://biblio-online.ru/bcode/453546" TargetMode="External"/><Relationship Id="rId41" Type="http://schemas.openxmlformats.org/officeDocument/2006/relationships/hyperlink" Target="https://biblio-online.ru/bcode/4386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77647" TargetMode="External"/><Relationship Id="rId11" Type="http://schemas.openxmlformats.org/officeDocument/2006/relationships/hyperlink" Target="https://biblio-online.ru/bcode/437753" TargetMode="External"/><Relationship Id="rId24" Type="http://schemas.openxmlformats.org/officeDocument/2006/relationships/hyperlink" Target="https://biblio-online.ru/bcode/433348" TargetMode="External"/><Relationship Id="rId32" Type="http://schemas.openxmlformats.org/officeDocument/2006/relationships/hyperlink" Target="https://biblio-online.ru/bcode/438978" TargetMode="External"/><Relationship Id="rId37" Type="http://schemas.openxmlformats.org/officeDocument/2006/relationships/hyperlink" Target="https://biblio-online.ru/bcode/438328" TargetMode="External"/><Relationship Id="rId40" Type="http://schemas.openxmlformats.org/officeDocument/2006/relationships/hyperlink" Target="https://biblio-online.ru/bcode/441267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970454" TargetMode="External"/><Relationship Id="rId23" Type="http://schemas.openxmlformats.org/officeDocument/2006/relationships/hyperlink" Target="https://biblio-online.ru/bcode/437964" TargetMode="External"/><Relationship Id="rId28" Type="http://schemas.openxmlformats.org/officeDocument/2006/relationships/hyperlink" Target="https://biblio-online.ru/bcode/456488" TargetMode="External"/><Relationship Id="rId36" Type="http://schemas.openxmlformats.org/officeDocument/2006/relationships/hyperlink" Target="https://biblio-online.ru/bcode/457157" TargetMode="External"/><Relationship Id="rId10" Type="http://schemas.openxmlformats.org/officeDocument/2006/relationships/hyperlink" Target="https://biblio-online.ru/bcode/448586" TargetMode="External"/><Relationship Id="rId19" Type="http://schemas.openxmlformats.org/officeDocument/2006/relationships/hyperlink" Target="https://new.znanium.com/catalog/product/1077323" TargetMode="External"/><Relationship Id="rId31" Type="http://schemas.openxmlformats.org/officeDocument/2006/relationships/hyperlink" Target="https://biblio-online.ru/bcode/452446" TargetMode="External"/><Relationship Id="rId44" Type="http://schemas.openxmlformats.org/officeDocument/2006/relationships/hyperlink" Target="https://biblio-online.ru/bcode/4567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56469" TargetMode="External"/><Relationship Id="rId14" Type="http://schemas.openxmlformats.org/officeDocument/2006/relationships/hyperlink" Target="https://biblio-online.ru/bcode/426512" TargetMode="External"/><Relationship Id="rId22" Type="http://schemas.openxmlformats.org/officeDocument/2006/relationships/hyperlink" Target="https://new.znanium.com/catalog/product/1042611" TargetMode="External"/><Relationship Id="rId27" Type="http://schemas.openxmlformats.org/officeDocument/2006/relationships/hyperlink" Target="https://biblio-online.ru/bcode/437310" TargetMode="External"/><Relationship Id="rId30" Type="http://schemas.openxmlformats.org/officeDocument/2006/relationships/hyperlink" Target="https://biblio-online.ru/bcode/442395" TargetMode="External"/><Relationship Id="rId35" Type="http://schemas.openxmlformats.org/officeDocument/2006/relationships/hyperlink" Target="https://biblio-online.ru/bcode/441200" TargetMode="External"/><Relationship Id="rId43" Type="http://schemas.openxmlformats.org/officeDocument/2006/relationships/hyperlink" Target="https://biblio-online.ru/bcode/437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E7FBA-8FA1-4783-8F73-C9CECF13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8</cp:revision>
  <dcterms:created xsi:type="dcterms:W3CDTF">2020-04-15T07:52:00Z</dcterms:created>
  <dcterms:modified xsi:type="dcterms:W3CDTF">2020-04-17T11:09:00Z</dcterms:modified>
</cp:coreProperties>
</file>